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9B0077" w:rsidRDefault="00C9289F" w:rsidP="0009602D">
      <w:pPr>
        <w:spacing w:after="0" w:line="240" w:lineRule="auto"/>
        <w:jc w:val="both"/>
        <w:rPr>
          <w:rFonts w:asciiTheme="minorHAnsi" w:hAnsiTheme="minorHAnsi" w:cstheme="minorHAnsi"/>
          <w:b/>
          <w:sz w:val="26"/>
          <w:szCs w:val="26"/>
        </w:rPr>
      </w:pPr>
      <w:r w:rsidRPr="009B0077">
        <w:rPr>
          <w:rFonts w:asciiTheme="minorHAnsi" w:hAnsiTheme="minorHAnsi" w:cstheme="minorHAnsi"/>
          <w:b/>
          <w:sz w:val="26"/>
          <w:szCs w:val="26"/>
        </w:rPr>
        <w:t>JUDEŢUL HARGHITA</w:t>
      </w:r>
    </w:p>
    <w:p w:rsidR="00C9289F" w:rsidRPr="009B0077" w:rsidRDefault="00C9289F" w:rsidP="0009602D">
      <w:pPr>
        <w:spacing w:after="0" w:line="240" w:lineRule="auto"/>
        <w:jc w:val="both"/>
        <w:rPr>
          <w:rFonts w:asciiTheme="minorHAnsi" w:hAnsiTheme="minorHAnsi" w:cstheme="minorHAnsi"/>
          <w:b/>
          <w:sz w:val="26"/>
          <w:szCs w:val="26"/>
        </w:rPr>
      </w:pPr>
      <w:r w:rsidRPr="009B0077">
        <w:rPr>
          <w:rFonts w:asciiTheme="minorHAnsi" w:hAnsiTheme="minorHAnsi" w:cstheme="minorHAnsi"/>
          <w:b/>
          <w:sz w:val="26"/>
          <w:szCs w:val="26"/>
        </w:rPr>
        <w:t>CONSILIUL JUDEŢEAN</w:t>
      </w:r>
    </w:p>
    <w:p w:rsidR="00C9289F" w:rsidRPr="009B0077" w:rsidRDefault="00C9289F" w:rsidP="0009602D">
      <w:pPr>
        <w:spacing w:after="0" w:line="240" w:lineRule="auto"/>
        <w:jc w:val="both"/>
        <w:rPr>
          <w:rFonts w:asciiTheme="minorHAnsi" w:hAnsiTheme="minorHAnsi" w:cstheme="minorHAnsi"/>
          <w:b/>
          <w:sz w:val="26"/>
          <w:szCs w:val="26"/>
        </w:rPr>
      </w:pPr>
      <w:r w:rsidRPr="009B0077">
        <w:rPr>
          <w:rFonts w:asciiTheme="minorHAnsi" w:hAnsiTheme="minorHAnsi" w:cstheme="minorHAnsi"/>
          <w:b/>
          <w:sz w:val="26"/>
          <w:szCs w:val="26"/>
        </w:rPr>
        <w:t>DIRECŢIA GENERALĂ ADMINISTRAŢIE PUBLICĂ LOCALĂ</w:t>
      </w:r>
    </w:p>
    <w:p w:rsidR="00C9289F" w:rsidRPr="009B0077" w:rsidRDefault="00C9289F" w:rsidP="0009602D">
      <w:pPr>
        <w:spacing w:after="0" w:line="240" w:lineRule="auto"/>
        <w:jc w:val="both"/>
        <w:rPr>
          <w:rFonts w:asciiTheme="minorHAnsi" w:hAnsiTheme="minorHAnsi" w:cstheme="minorHAnsi"/>
          <w:b/>
          <w:sz w:val="26"/>
          <w:szCs w:val="26"/>
        </w:rPr>
      </w:pPr>
      <w:r w:rsidRPr="009B0077">
        <w:rPr>
          <w:rFonts w:asciiTheme="minorHAnsi" w:hAnsiTheme="minorHAnsi" w:cstheme="minorHAnsi"/>
          <w:b/>
          <w:sz w:val="26"/>
          <w:szCs w:val="26"/>
        </w:rPr>
        <w:t>COMPARTIMENTUL CANCELARIA CONSILIULUI JUDEŢEAN HARGHITA</w:t>
      </w:r>
    </w:p>
    <w:p w:rsidR="00851196" w:rsidRPr="009B0077" w:rsidRDefault="00851196" w:rsidP="0009602D">
      <w:pPr>
        <w:spacing w:after="0" w:line="240" w:lineRule="auto"/>
        <w:jc w:val="both"/>
        <w:rPr>
          <w:rFonts w:asciiTheme="minorHAnsi" w:hAnsiTheme="minorHAnsi" w:cstheme="minorHAnsi"/>
          <w:b/>
          <w:sz w:val="26"/>
          <w:szCs w:val="26"/>
        </w:rPr>
      </w:pPr>
    </w:p>
    <w:p w:rsidR="00C9289F" w:rsidRPr="009B0077" w:rsidRDefault="00C9289F" w:rsidP="009B0077">
      <w:pPr>
        <w:spacing w:after="0" w:line="240" w:lineRule="auto"/>
        <w:jc w:val="center"/>
        <w:rPr>
          <w:rFonts w:asciiTheme="minorHAnsi" w:hAnsiTheme="minorHAnsi" w:cstheme="minorHAnsi"/>
          <w:b/>
          <w:sz w:val="26"/>
          <w:szCs w:val="26"/>
        </w:rPr>
      </w:pPr>
      <w:r w:rsidRPr="009B0077">
        <w:rPr>
          <w:rFonts w:asciiTheme="minorHAnsi" w:hAnsiTheme="minorHAnsi" w:cstheme="minorHAnsi"/>
          <w:b/>
          <w:sz w:val="26"/>
          <w:szCs w:val="26"/>
        </w:rPr>
        <w:t xml:space="preserve">Procesul verbal al şedinţei </w:t>
      </w:r>
      <w:r w:rsidR="008906AF" w:rsidRPr="009B0077">
        <w:rPr>
          <w:rFonts w:asciiTheme="minorHAnsi" w:hAnsiTheme="minorHAnsi" w:cstheme="minorHAnsi"/>
          <w:b/>
          <w:sz w:val="26"/>
          <w:szCs w:val="26"/>
        </w:rPr>
        <w:t>extra</w:t>
      </w:r>
      <w:r w:rsidRPr="009B0077">
        <w:rPr>
          <w:rFonts w:asciiTheme="minorHAnsi" w:hAnsiTheme="minorHAnsi" w:cstheme="minorHAnsi"/>
          <w:b/>
          <w:sz w:val="26"/>
          <w:szCs w:val="26"/>
        </w:rPr>
        <w:t>ordin</w:t>
      </w:r>
      <w:r w:rsidR="00853C2A" w:rsidRPr="009B0077">
        <w:rPr>
          <w:rFonts w:asciiTheme="minorHAnsi" w:hAnsiTheme="minorHAnsi" w:cstheme="minorHAnsi"/>
          <w:b/>
          <w:sz w:val="26"/>
          <w:szCs w:val="26"/>
        </w:rPr>
        <w:t>are</w:t>
      </w:r>
      <w:r w:rsidRPr="009B0077">
        <w:rPr>
          <w:rFonts w:asciiTheme="minorHAnsi" w:hAnsiTheme="minorHAnsi" w:cstheme="minorHAnsi"/>
          <w:b/>
          <w:sz w:val="26"/>
          <w:szCs w:val="26"/>
        </w:rPr>
        <w:t xml:space="preserve">  a Consiliului </w:t>
      </w:r>
      <w:r w:rsidR="008906AF" w:rsidRPr="009B0077">
        <w:rPr>
          <w:rFonts w:asciiTheme="minorHAnsi" w:hAnsiTheme="minorHAnsi" w:cstheme="minorHAnsi"/>
          <w:b/>
          <w:sz w:val="26"/>
          <w:szCs w:val="26"/>
        </w:rPr>
        <w:t xml:space="preserve">Judeţean Harghita din data de </w:t>
      </w:r>
      <w:r w:rsidR="00FE6139">
        <w:rPr>
          <w:rFonts w:asciiTheme="minorHAnsi" w:hAnsiTheme="minorHAnsi" w:cstheme="minorHAnsi"/>
          <w:b/>
          <w:sz w:val="26"/>
          <w:szCs w:val="26"/>
        </w:rPr>
        <w:t>2</w:t>
      </w:r>
      <w:r w:rsidR="001D3EC4" w:rsidRPr="009B0077">
        <w:rPr>
          <w:rFonts w:asciiTheme="minorHAnsi" w:hAnsiTheme="minorHAnsi" w:cstheme="minorHAnsi"/>
          <w:b/>
          <w:sz w:val="26"/>
          <w:szCs w:val="26"/>
        </w:rPr>
        <w:t>0 octo</w:t>
      </w:r>
      <w:r w:rsidR="00853C2A" w:rsidRPr="009B0077">
        <w:rPr>
          <w:rFonts w:asciiTheme="minorHAnsi" w:hAnsiTheme="minorHAnsi" w:cstheme="minorHAnsi"/>
          <w:b/>
          <w:sz w:val="26"/>
          <w:szCs w:val="26"/>
        </w:rPr>
        <w:t>mbrie</w:t>
      </w:r>
      <w:r w:rsidRPr="009B0077">
        <w:rPr>
          <w:rFonts w:asciiTheme="minorHAnsi" w:hAnsiTheme="minorHAnsi" w:cstheme="minorHAnsi"/>
          <w:b/>
          <w:sz w:val="26"/>
          <w:szCs w:val="26"/>
        </w:rPr>
        <w:t xml:space="preserve">  2020</w:t>
      </w:r>
    </w:p>
    <w:p w:rsidR="00851196" w:rsidRPr="009B0077" w:rsidRDefault="00851196" w:rsidP="0009602D">
      <w:pPr>
        <w:spacing w:after="0" w:line="240" w:lineRule="auto"/>
        <w:jc w:val="both"/>
        <w:rPr>
          <w:rFonts w:asciiTheme="minorHAnsi" w:hAnsiTheme="minorHAnsi" w:cstheme="minorHAnsi"/>
          <w:sz w:val="26"/>
          <w:szCs w:val="26"/>
        </w:rPr>
      </w:pPr>
    </w:p>
    <w:p w:rsidR="00C9289F" w:rsidRPr="009B0077" w:rsidRDefault="00C9289F" w:rsidP="0009602D">
      <w:pPr>
        <w:spacing w:after="0" w:line="240" w:lineRule="auto"/>
        <w:jc w:val="both"/>
        <w:rPr>
          <w:rFonts w:asciiTheme="minorHAnsi" w:hAnsiTheme="minorHAnsi" w:cstheme="minorHAnsi"/>
          <w:sz w:val="26"/>
          <w:szCs w:val="26"/>
        </w:rPr>
      </w:pPr>
      <w:r w:rsidRPr="009B0077">
        <w:rPr>
          <w:rFonts w:asciiTheme="minorHAnsi" w:hAnsiTheme="minorHAnsi" w:cstheme="minorHAnsi"/>
          <w:sz w:val="26"/>
          <w:szCs w:val="26"/>
        </w:rPr>
        <w:t>Denumirea consiliului: CONSILIUL JUDEŢEAN HARGHITA</w:t>
      </w:r>
    </w:p>
    <w:p w:rsidR="00C9289F" w:rsidRPr="009B0077" w:rsidRDefault="00C9289F" w:rsidP="0009602D">
      <w:pPr>
        <w:spacing w:after="0" w:line="240" w:lineRule="auto"/>
        <w:jc w:val="both"/>
        <w:rPr>
          <w:rFonts w:asciiTheme="minorHAnsi" w:hAnsiTheme="minorHAnsi" w:cstheme="minorHAnsi"/>
          <w:b/>
          <w:sz w:val="26"/>
          <w:szCs w:val="26"/>
        </w:rPr>
      </w:pPr>
      <w:r w:rsidRPr="009B0077">
        <w:rPr>
          <w:rFonts w:asciiTheme="minorHAnsi" w:hAnsiTheme="minorHAnsi" w:cstheme="minorHAnsi"/>
          <w:sz w:val="26"/>
          <w:szCs w:val="26"/>
        </w:rPr>
        <w:t xml:space="preserve">Data </w:t>
      </w:r>
      <w:r w:rsidR="00FE6139">
        <w:rPr>
          <w:rFonts w:asciiTheme="minorHAnsi" w:hAnsiTheme="minorHAnsi" w:cstheme="minorHAnsi"/>
          <w:b/>
          <w:sz w:val="26"/>
          <w:szCs w:val="26"/>
        </w:rPr>
        <w:t>2</w:t>
      </w:r>
      <w:r w:rsidR="001D3EC4" w:rsidRPr="009B0077">
        <w:rPr>
          <w:rFonts w:asciiTheme="minorHAnsi" w:hAnsiTheme="minorHAnsi" w:cstheme="minorHAnsi"/>
          <w:b/>
          <w:sz w:val="26"/>
          <w:szCs w:val="26"/>
        </w:rPr>
        <w:t>0 octombrie  2020</w:t>
      </w:r>
    </w:p>
    <w:p w:rsidR="00C9289F" w:rsidRPr="009B0077" w:rsidRDefault="00C9289F" w:rsidP="0009602D">
      <w:pPr>
        <w:spacing w:after="0" w:line="240" w:lineRule="auto"/>
        <w:jc w:val="both"/>
        <w:rPr>
          <w:rFonts w:asciiTheme="minorHAnsi" w:hAnsiTheme="minorHAnsi" w:cstheme="minorHAnsi"/>
          <w:sz w:val="26"/>
          <w:szCs w:val="26"/>
        </w:rPr>
      </w:pPr>
      <w:r w:rsidRPr="009B0077">
        <w:rPr>
          <w:rFonts w:asciiTheme="minorHAnsi" w:hAnsiTheme="minorHAnsi" w:cstheme="minorHAnsi"/>
          <w:sz w:val="26"/>
          <w:szCs w:val="26"/>
        </w:rPr>
        <w:t>Subiectul şedinţei: Dezbaterea şi aprobarea proiectelor de hotărâri cuprinse în ordinea de zi.</w:t>
      </w:r>
    </w:p>
    <w:p w:rsidR="00C2048C" w:rsidRPr="009B0077" w:rsidRDefault="00C9289F" w:rsidP="0009602D">
      <w:pPr>
        <w:spacing w:after="0" w:line="240" w:lineRule="auto"/>
        <w:jc w:val="both"/>
        <w:rPr>
          <w:rFonts w:asciiTheme="minorHAnsi" w:hAnsiTheme="minorHAnsi" w:cstheme="minorHAnsi"/>
          <w:sz w:val="26"/>
          <w:szCs w:val="26"/>
        </w:rPr>
      </w:pPr>
      <w:r w:rsidRPr="009B0077">
        <w:rPr>
          <w:rFonts w:asciiTheme="minorHAnsi" w:hAnsiTheme="minorHAnsi" w:cstheme="minorHAnsi"/>
          <w:sz w:val="26"/>
          <w:szCs w:val="26"/>
        </w:rPr>
        <w:t>Catalogul membrilor:</w:t>
      </w:r>
    </w:p>
    <w:p w:rsidR="00851196" w:rsidRPr="009B0077" w:rsidRDefault="00851196" w:rsidP="0009602D">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9B0077"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b/>
                <w:sz w:val="26"/>
                <w:szCs w:val="26"/>
              </w:rPr>
            </w:pPr>
            <w:r w:rsidRPr="009B0077">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suppressAutoHyphens/>
              <w:autoSpaceDN w:val="0"/>
              <w:spacing w:after="0" w:line="240" w:lineRule="auto"/>
              <w:jc w:val="both"/>
              <w:rPr>
                <w:rFonts w:asciiTheme="minorHAnsi" w:hAnsiTheme="minorHAnsi" w:cstheme="minorHAnsi"/>
                <w:b/>
                <w:sz w:val="26"/>
                <w:szCs w:val="26"/>
              </w:rPr>
            </w:pPr>
            <w:r w:rsidRPr="009B0077">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suppressAutoHyphens/>
              <w:autoSpaceDN w:val="0"/>
              <w:spacing w:after="0" w:line="240" w:lineRule="auto"/>
              <w:jc w:val="both"/>
              <w:rPr>
                <w:rFonts w:asciiTheme="minorHAnsi" w:hAnsiTheme="minorHAnsi" w:cstheme="minorHAnsi"/>
                <w:b/>
                <w:sz w:val="26"/>
                <w:szCs w:val="26"/>
              </w:rPr>
            </w:pPr>
            <w:r w:rsidRPr="009B0077">
              <w:rPr>
                <w:rFonts w:asciiTheme="minorHAnsi" w:hAnsiTheme="minorHAnsi" w:cstheme="minorHAnsi"/>
                <w:b/>
                <w:sz w:val="26"/>
                <w:szCs w:val="26"/>
              </w:rPr>
              <w:t>PARTID</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PCM-MPP</w:t>
            </w:r>
          </w:p>
        </w:tc>
      </w:tr>
      <w:tr w:rsidR="00C9289F" w:rsidRPr="009B0077"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PSD</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9B0077">
              <w:rPr>
                <w:rFonts w:asciiTheme="minorHAnsi" w:eastAsia="Times New Roman" w:hAnsiTheme="minorHAnsi" w:cstheme="minorHAnsi"/>
                <w:sz w:val="26"/>
                <w:szCs w:val="26"/>
              </w:rPr>
              <w:t>PNL</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PCM-MPP</w:t>
            </w:r>
          </w:p>
        </w:tc>
      </w:tr>
      <w:tr w:rsidR="00433761"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9B0077" w:rsidRDefault="00433761"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1</w:t>
            </w:r>
            <w:r w:rsidRPr="009B0077">
              <w:rPr>
                <w:rFonts w:asciiTheme="minorHAnsi" w:hAnsiTheme="minorHAnsi" w:cstheme="minorHAnsi"/>
                <w:color w:val="000000"/>
                <w:sz w:val="26"/>
                <w:szCs w:val="26"/>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9B0077" w:rsidRDefault="00433761"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9B0077" w:rsidRDefault="00433761"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433761"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9B0077" w:rsidRDefault="00433761"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9B0077" w:rsidRDefault="00433761"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9B0077" w:rsidRDefault="00433761"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PSD</w:t>
            </w:r>
          </w:p>
        </w:tc>
      </w:tr>
      <w:tr w:rsidR="00433761"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9B0077" w:rsidRDefault="00433761"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9B0077" w:rsidRDefault="00433761"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9B0077" w:rsidRDefault="00433761"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PNL</w:t>
            </w:r>
          </w:p>
        </w:tc>
      </w:tr>
      <w:tr w:rsidR="00433761"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9B0077" w:rsidRDefault="00433761"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9B0077" w:rsidRDefault="00433761"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9B0077" w:rsidRDefault="00433761"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433761" w:rsidP="0009602D">
            <w:pPr>
              <w:autoSpaceDN w:val="0"/>
              <w:spacing w:after="0" w:line="240" w:lineRule="auto"/>
              <w:jc w:val="both"/>
              <w:rPr>
                <w:rFonts w:asciiTheme="minorHAnsi" w:eastAsia="Times New Roman" w:hAnsiTheme="minorHAnsi" w:cstheme="minorHAnsi"/>
                <w:sz w:val="26"/>
                <w:szCs w:val="26"/>
                <w:lang w:val="hu-HU"/>
              </w:rPr>
            </w:pPr>
            <w:r w:rsidRPr="009B0077">
              <w:rPr>
                <w:rFonts w:asciiTheme="minorHAnsi" w:eastAsia="Times New Roman" w:hAnsiTheme="minorHAnsi" w:cstheme="minorHAnsi"/>
                <w:sz w:val="26"/>
                <w:szCs w:val="26"/>
                <w:lang w:val="en-US"/>
              </w:rPr>
              <w:t>FODOR ZOLT</w:t>
            </w:r>
            <w:r w:rsidRPr="009B0077">
              <w:rPr>
                <w:rFonts w:asciiTheme="minorHAnsi" w:eastAsia="Times New Roman" w:hAnsiTheme="minorHAnsi" w:cstheme="minorHAnsi"/>
                <w:sz w:val="26"/>
                <w:szCs w:val="26"/>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rPr>
            </w:pPr>
            <w:r w:rsidRPr="009B0077">
              <w:rPr>
                <w:rFonts w:asciiTheme="minorHAnsi" w:eastAsia="Times New Roman" w:hAnsiTheme="minorHAnsi" w:cstheme="minorHAnsi"/>
                <w:sz w:val="26"/>
                <w:szCs w:val="26"/>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rPr>
            </w:pPr>
            <w:r w:rsidRPr="009B0077">
              <w:rPr>
                <w:rFonts w:asciiTheme="minorHAnsi" w:eastAsia="Times New Roman" w:hAnsiTheme="minorHAnsi" w:cstheme="minorHAnsi"/>
                <w:sz w:val="26"/>
                <w:szCs w:val="26"/>
              </w:rPr>
              <w:t>PDS</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rPr>
            </w:pPr>
            <w:r w:rsidRPr="009B0077">
              <w:rPr>
                <w:rFonts w:asciiTheme="minorHAnsi" w:eastAsia="Times New Roman" w:hAnsiTheme="minorHAnsi" w:cstheme="minorHAnsi"/>
                <w:sz w:val="26"/>
                <w:szCs w:val="26"/>
                <w:lang w:val="en-US"/>
              </w:rPr>
              <w:t>KÁ</w:t>
            </w:r>
            <w:r w:rsidRPr="009B0077">
              <w:rPr>
                <w:rFonts w:asciiTheme="minorHAnsi" w:eastAsia="Times New Roman" w:hAnsiTheme="minorHAnsi" w:cstheme="minorHAnsi"/>
                <w:sz w:val="26"/>
                <w:szCs w:val="26"/>
              </w:rPr>
              <w:t>NTOR BOGL</w:t>
            </w:r>
            <w:r w:rsidRPr="009B0077">
              <w:rPr>
                <w:rFonts w:asciiTheme="minorHAnsi" w:eastAsia="Times New Roman" w:hAnsiTheme="minorHAnsi" w:cstheme="minorHAnsi"/>
                <w:sz w:val="26"/>
                <w:szCs w:val="26"/>
                <w:lang w:val="hu-HU"/>
              </w:rPr>
              <w:t>Á</w:t>
            </w:r>
            <w:r w:rsidRPr="009B0077">
              <w:rPr>
                <w:rFonts w:asciiTheme="minorHAnsi" w:eastAsia="Times New Roman" w:hAnsiTheme="minorHAnsi" w:cstheme="minorHAnsi"/>
                <w:sz w:val="26"/>
                <w:szCs w:val="26"/>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9B0077">
              <w:rPr>
                <w:rFonts w:asciiTheme="minorHAnsi" w:eastAsia="Times New Roman" w:hAnsiTheme="minorHAnsi" w:cstheme="minorHAnsi"/>
                <w:sz w:val="26"/>
                <w:szCs w:val="26"/>
              </w:rPr>
              <w:t>PCM-MPP</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rPr>
            </w:pPr>
            <w:r w:rsidRPr="009B0077">
              <w:rPr>
                <w:rFonts w:asciiTheme="minorHAnsi" w:eastAsia="Times New Roman" w:hAnsiTheme="minorHAnsi" w:cstheme="minorHAnsi"/>
                <w:sz w:val="26"/>
                <w:szCs w:val="26"/>
              </w:rPr>
              <w:t>EMNP-PPMT</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PCM-MPP</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hu-HU"/>
              </w:rPr>
            </w:pPr>
            <w:r w:rsidRPr="009B0077">
              <w:rPr>
                <w:rFonts w:asciiTheme="minorHAnsi" w:eastAsia="Times New Roman" w:hAnsiTheme="minorHAnsi" w:cstheme="minorHAnsi"/>
                <w:sz w:val="26"/>
                <w:szCs w:val="26"/>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lastRenderedPageBreak/>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EMNP-PPMT</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rPr>
              <w:t>UDMR</w:t>
            </w:r>
          </w:p>
        </w:tc>
      </w:tr>
      <w:tr w:rsidR="00C9289F" w:rsidRPr="009B007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9B0077" w:rsidRDefault="00C9289F" w:rsidP="0009602D">
            <w:pPr>
              <w:suppressAutoHyphens/>
              <w:autoSpaceDN w:val="0"/>
              <w:spacing w:after="0" w:line="240" w:lineRule="auto"/>
              <w:jc w:val="both"/>
              <w:rPr>
                <w:rFonts w:asciiTheme="minorHAnsi" w:hAnsiTheme="minorHAnsi" w:cstheme="minorHAnsi"/>
                <w:color w:val="000000"/>
                <w:sz w:val="26"/>
                <w:szCs w:val="26"/>
              </w:rPr>
            </w:pPr>
            <w:r w:rsidRPr="009B0077">
              <w:rPr>
                <w:rFonts w:asciiTheme="minorHAnsi" w:hAnsiTheme="minorHAnsi"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autoSpaceDN w:val="0"/>
              <w:spacing w:after="0" w:line="240" w:lineRule="auto"/>
              <w:jc w:val="both"/>
              <w:rPr>
                <w:rFonts w:asciiTheme="minorHAnsi" w:eastAsia="Times New Roman" w:hAnsiTheme="minorHAnsi" w:cstheme="minorHAnsi"/>
                <w:sz w:val="26"/>
                <w:szCs w:val="26"/>
                <w:lang w:val="en-US"/>
              </w:rPr>
            </w:pPr>
            <w:r w:rsidRPr="009B0077">
              <w:rPr>
                <w:rFonts w:asciiTheme="minorHAnsi" w:eastAsia="Times New Roman" w:hAnsiTheme="minorHAnsi" w:cstheme="minorHAnsi"/>
                <w:sz w:val="26"/>
                <w:szCs w:val="26"/>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9B0077" w:rsidRDefault="00C9289F" w:rsidP="0009602D">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9B0077">
              <w:rPr>
                <w:rFonts w:asciiTheme="minorHAnsi" w:eastAsia="Times New Roman" w:hAnsiTheme="minorHAnsi" w:cstheme="minorHAnsi"/>
                <w:sz w:val="26"/>
                <w:szCs w:val="26"/>
              </w:rPr>
              <w:t>EMNP-PPMT</w:t>
            </w:r>
          </w:p>
        </w:tc>
      </w:tr>
    </w:tbl>
    <w:p w:rsidR="00851196" w:rsidRPr="009B0077" w:rsidRDefault="00851196" w:rsidP="0009602D">
      <w:pPr>
        <w:spacing w:after="0" w:line="240" w:lineRule="auto"/>
        <w:jc w:val="both"/>
        <w:rPr>
          <w:rFonts w:asciiTheme="minorHAnsi" w:hAnsiTheme="minorHAnsi" w:cstheme="minorHAnsi"/>
          <w:sz w:val="26"/>
          <w:szCs w:val="26"/>
        </w:rPr>
      </w:pPr>
    </w:p>
    <w:p w:rsidR="00C9289F" w:rsidRPr="009B0077" w:rsidRDefault="00C9289F" w:rsidP="0009602D">
      <w:pPr>
        <w:spacing w:after="0" w:line="240" w:lineRule="auto"/>
        <w:jc w:val="both"/>
        <w:rPr>
          <w:rFonts w:asciiTheme="minorHAnsi" w:hAnsiTheme="minorHAnsi" w:cstheme="minorHAnsi"/>
          <w:sz w:val="26"/>
          <w:szCs w:val="26"/>
        </w:rPr>
      </w:pPr>
      <w:r w:rsidRPr="009B0077">
        <w:rPr>
          <w:rFonts w:asciiTheme="minorHAnsi" w:hAnsiTheme="minorHAnsi" w:cstheme="minorHAnsi"/>
          <w:sz w:val="26"/>
          <w:szCs w:val="26"/>
        </w:rPr>
        <w:t xml:space="preserve">Şedinţa extraordinară a Consiliului Judeţean Harghita a fost convocată de președintele Consiliului Județean Harghita, domnul </w:t>
      </w:r>
      <w:proofErr w:type="spellStart"/>
      <w:r w:rsidRPr="009B0077">
        <w:rPr>
          <w:rFonts w:asciiTheme="minorHAnsi" w:hAnsiTheme="minorHAnsi" w:cstheme="minorHAnsi"/>
          <w:sz w:val="26"/>
          <w:szCs w:val="26"/>
        </w:rPr>
        <w:t>Borboly</w:t>
      </w:r>
      <w:proofErr w:type="spellEnd"/>
      <w:r w:rsidRPr="009B0077">
        <w:rPr>
          <w:rFonts w:asciiTheme="minorHAnsi" w:hAnsiTheme="minorHAnsi" w:cstheme="minorHAnsi"/>
          <w:sz w:val="26"/>
          <w:szCs w:val="26"/>
        </w:rPr>
        <w:t xml:space="preserve"> Csaba,</w:t>
      </w:r>
      <w:r w:rsidR="00086A54" w:rsidRPr="009B0077">
        <w:rPr>
          <w:rFonts w:asciiTheme="minorHAnsi" w:hAnsiTheme="minorHAnsi" w:cstheme="minorHAnsi"/>
          <w:sz w:val="26"/>
          <w:szCs w:val="26"/>
        </w:rPr>
        <w:t xml:space="preserve"> </w:t>
      </w:r>
      <w:r w:rsidRPr="009B0077">
        <w:rPr>
          <w:rFonts w:asciiTheme="minorHAnsi" w:hAnsiTheme="minorHAnsi" w:cstheme="minorHAnsi"/>
          <w:sz w:val="26"/>
          <w:szCs w:val="26"/>
        </w:rPr>
        <w:t xml:space="preserve">prin </w:t>
      </w:r>
      <w:r w:rsidRPr="009B0077">
        <w:rPr>
          <w:rFonts w:asciiTheme="minorHAnsi" w:hAnsiTheme="minorHAnsi" w:cstheme="minorHAnsi"/>
          <w:b/>
          <w:sz w:val="26"/>
          <w:szCs w:val="26"/>
        </w:rPr>
        <w:t>Dispoziţia nr.</w:t>
      </w:r>
      <w:r w:rsidR="00747610" w:rsidRPr="009B0077">
        <w:rPr>
          <w:rFonts w:asciiTheme="minorHAnsi" w:hAnsiTheme="minorHAnsi" w:cstheme="minorHAnsi"/>
          <w:b/>
          <w:sz w:val="26"/>
          <w:szCs w:val="26"/>
        </w:rPr>
        <w:t>1</w:t>
      </w:r>
      <w:r w:rsidR="00747610" w:rsidRPr="009B0077">
        <w:rPr>
          <w:rFonts w:asciiTheme="minorHAnsi" w:hAnsiTheme="minorHAnsi" w:cstheme="minorHAnsi"/>
          <w:b/>
          <w:sz w:val="26"/>
          <w:szCs w:val="26"/>
          <w:lang w:val="en-US"/>
        </w:rPr>
        <w:t>0</w:t>
      </w:r>
      <w:r w:rsidR="00FE6139">
        <w:rPr>
          <w:rFonts w:asciiTheme="minorHAnsi" w:hAnsiTheme="minorHAnsi" w:cstheme="minorHAnsi"/>
          <w:b/>
          <w:sz w:val="26"/>
          <w:szCs w:val="26"/>
          <w:lang w:val="en-US"/>
        </w:rPr>
        <w:t>71</w:t>
      </w:r>
      <w:r w:rsidRPr="009B0077">
        <w:rPr>
          <w:rFonts w:asciiTheme="minorHAnsi" w:hAnsiTheme="minorHAnsi" w:cstheme="minorHAnsi"/>
          <w:b/>
          <w:sz w:val="26"/>
          <w:szCs w:val="26"/>
        </w:rPr>
        <w:t>/2020,</w:t>
      </w:r>
      <w:r w:rsidRPr="009B0077">
        <w:rPr>
          <w:rFonts w:asciiTheme="minorHAnsi" w:hAnsiTheme="minorHAnsi" w:cstheme="minorHAnsi"/>
          <w:sz w:val="26"/>
          <w:szCs w:val="26"/>
        </w:rPr>
        <w:t xml:space="preserve"> cu modificările și completările ulterioare,  în conformitate cu prevederile art. 179 alin. 1, 2, lit. a din Ordonanța de urgență nr. 57/2019 privind Codul Administrativ.</w:t>
      </w:r>
    </w:p>
    <w:p w:rsidR="00444E73" w:rsidRPr="009B0077" w:rsidRDefault="00444E73" w:rsidP="0009602D">
      <w:pPr>
        <w:spacing w:after="0" w:line="240" w:lineRule="auto"/>
        <w:jc w:val="both"/>
        <w:rPr>
          <w:rFonts w:asciiTheme="minorHAnsi" w:hAnsiTheme="minorHAnsi" w:cstheme="minorHAnsi"/>
          <w:b/>
          <w:sz w:val="26"/>
          <w:szCs w:val="26"/>
        </w:rPr>
      </w:pPr>
    </w:p>
    <w:p w:rsidR="00D76DDC" w:rsidRPr="009B0077" w:rsidRDefault="001758A6" w:rsidP="0009602D">
      <w:pPr>
        <w:spacing w:after="0" w:line="240" w:lineRule="auto"/>
        <w:jc w:val="both"/>
        <w:rPr>
          <w:rFonts w:asciiTheme="minorHAnsi" w:hAnsiTheme="minorHAnsi" w:cstheme="minorHAnsi"/>
          <w:sz w:val="26"/>
          <w:szCs w:val="26"/>
        </w:rPr>
      </w:pPr>
      <w:r w:rsidRPr="009B0077">
        <w:rPr>
          <w:rFonts w:asciiTheme="minorHAnsi" w:hAnsiTheme="minorHAnsi" w:cstheme="minorHAnsi"/>
          <w:b/>
          <w:sz w:val="26"/>
          <w:szCs w:val="26"/>
        </w:rPr>
        <w:t>P</w:t>
      </w:r>
      <w:r w:rsidR="003F46DA" w:rsidRPr="009B0077">
        <w:rPr>
          <w:rFonts w:asciiTheme="minorHAnsi" w:hAnsiTheme="minorHAnsi" w:cstheme="minorHAnsi"/>
          <w:b/>
          <w:sz w:val="26"/>
          <w:szCs w:val="26"/>
        </w:rPr>
        <w:t>reședinte</w:t>
      </w:r>
      <w:r w:rsidRPr="009B0077">
        <w:rPr>
          <w:rFonts w:asciiTheme="minorHAnsi" w:hAnsiTheme="minorHAnsi" w:cstheme="minorHAnsi"/>
          <w:b/>
          <w:sz w:val="26"/>
          <w:szCs w:val="26"/>
        </w:rPr>
        <w:t>le</w:t>
      </w:r>
      <w:r w:rsidR="003F46DA" w:rsidRPr="009B0077">
        <w:rPr>
          <w:rFonts w:asciiTheme="minorHAnsi" w:hAnsiTheme="minorHAnsi" w:cstheme="minorHAnsi"/>
          <w:b/>
          <w:sz w:val="26"/>
          <w:szCs w:val="26"/>
        </w:rPr>
        <w:t xml:space="preserve"> </w:t>
      </w:r>
      <w:proofErr w:type="spellStart"/>
      <w:r w:rsidR="003F46DA" w:rsidRPr="009B0077">
        <w:rPr>
          <w:rFonts w:asciiTheme="minorHAnsi" w:hAnsiTheme="minorHAnsi" w:cstheme="minorHAnsi"/>
          <w:b/>
          <w:sz w:val="26"/>
          <w:szCs w:val="26"/>
        </w:rPr>
        <w:t>Borboly</w:t>
      </w:r>
      <w:proofErr w:type="spellEnd"/>
      <w:r w:rsidR="003F46DA" w:rsidRPr="009B0077">
        <w:rPr>
          <w:rFonts w:asciiTheme="minorHAnsi" w:hAnsiTheme="minorHAnsi" w:cstheme="minorHAnsi"/>
          <w:b/>
          <w:sz w:val="26"/>
          <w:szCs w:val="26"/>
        </w:rPr>
        <w:t xml:space="preserve"> Csaba</w:t>
      </w:r>
      <w:r w:rsidR="003F46DA" w:rsidRPr="009B0077">
        <w:rPr>
          <w:rFonts w:asciiTheme="minorHAnsi" w:hAnsiTheme="minorHAnsi" w:cstheme="minorHAnsi"/>
          <w:sz w:val="26"/>
          <w:szCs w:val="26"/>
        </w:rPr>
        <w:t xml:space="preserve"> deschide ședința extraordinară a consiliului județean în sistem teleconferință/</w:t>
      </w:r>
      <w:proofErr w:type="spellStart"/>
      <w:r w:rsidR="003F46DA" w:rsidRPr="009B0077">
        <w:rPr>
          <w:rFonts w:asciiTheme="minorHAnsi" w:hAnsiTheme="minorHAnsi" w:cstheme="minorHAnsi"/>
          <w:sz w:val="26"/>
          <w:szCs w:val="26"/>
        </w:rPr>
        <w:t>audioconferință</w:t>
      </w:r>
      <w:proofErr w:type="spellEnd"/>
      <w:r w:rsidR="00D76DDC" w:rsidRPr="009B0077">
        <w:rPr>
          <w:rFonts w:asciiTheme="minorHAnsi" w:hAnsiTheme="minorHAnsi" w:cstheme="minorHAnsi"/>
          <w:sz w:val="26"/>
          <w:szCs w:val="26"/>
        </w:rPr>
        <w:t>.</w:t>
      </w:r>
    </w:p>
    <w:p w:rsidR="00E42C75" w:rsidRDefault="001F4BAA" w:rsidP="0009602D">
      <w:pPr>
        <w:spacing w:after="0" w:line="240" w:lineRule="auto"/>
        <w:jc w:val="both"/>
        <w:rPr>
          <w:rFonts w:asciiTheme="minorHAnsi" w:hAnsiTheme="minorHAnsi" w:cstheme="minorHAnsi"/>
          <w:sz w:val="26"/>
          <w:szCs w:val="26"/>
        </w:rPr>
      </w:pPr>
      <w:r w:rsidRPr="009B0077">
        <w:rPr>
          <w:rFonts w:asciiTheme="minorHAnsi" w:hAnsiTheme="minorHAnsi" w:cstheme="minorHAnsi"/>
          <w:sz w:val="26"/>
          <w:szCs w:val="26"/>
        </w:rPr>
        <w:t xml:space="preserve">Salută pe cei prezenți. </w:t>
      </w:r>
    </w:p>
    <w:p w:rsidR="00FE6139" w:rsidRPr="009B0077" w:rsidRDefault="00FE6139" w:rsidP="0009602D">
      <w:pPr>
        <w:spacing w:after="0" w:line="240" w:lineRule="auto"/>
        <w:jc w:val="both"/>
        <w:rPr>
          <w:rFonts w:asciiTheme="minorHAnsi" w:hAnsiTheme="minorHAnsi" w:cstheme="minorHAnsi"/>
          <w:sz w:val="26"/>
          <w:szCs w:val="26"/>
        </w:rPr>
      </w:pPr>
    </w:p>
    <w:p w:rsidR="00A15847" w:rsidRPr="009B0077" w:rsidRDefault="00A15847" w:rsidP="0009602D">
      <w:pPr>
        <w:spacing w:after="0" w:line="240" w:lineRule="auto"/>
        <w:jc w:val="both"/>
        <w:rPr>
          <w:rFonts w:asciiTheme="minorHAnsi" w:hAnsiTheme="minorHAnsi" w:cstheme="minorHAnsi"/>
          <w:sz w:val="26"/>
          <w:szCs w:val="26"/>
        </w:rPr>
      </w:pPr>
      <w:r w:rsidRPr="009B0077">
        <w:rPr>
          <w:rFonts w:asciiTheme="minorHAnsi" w:hAnsiTheme="minorHAnsi" w:cstheme="minorHAnsi"/>
          <w:sz w:val="26"/>
          <w:szCs w:val="26"/>
        </w:rPr>
        <w:t>Întreabă de la domnul secretar general al județului</w:t>
      </w:r>
      <w:r w:rsidR="006D6717" w:rsidRPr="009B0077">
        <w:rPr>
          <w:rFonts w:asciiTheme="minorHAnsi" w:hAnsiTheme="minorHAnsi" w:cstheme="minorHAnsi"/>
          <w:sz w:val="26"/>
          <w:szCs w:val="26"/>
        </w:rPr>
        <w:t xml:space="preserve"> </w:t>
      </w:r>
      <w:r w:rsidRPr="009B0077">
        <w:rPr>
          <w:rFonts w:asciiTheme="minorHAnsi" w:hAnsiTheme="minorHAnsi" w:cstheme="minorHAnsi"/>
          <w:sz w:val="26"/>
          <w:szCs w:val="26"/>
        </w:rPr>
        <w:t>dacă este cvorum și dacă traducerea prin platforma STS funcționează bine ?</w:t>
      </w:r>
    </w:p>
    <w:p w:rsidR="00A15847" w:rsidRPr="009B0077" w:rsidRDefault="00A15847" w:rsidP="0009602D">
      <w:pPr>
        <w:spacing w:after="0" w:line="240" w:lineRule="auto"/>
        <w:jc w:val="both"/>
        <w:rPr>
          <w:rFonts w:asciiTheme="minorHAnsi" w:hAnsiTheme="minorHAnsi" w:cstheme="minorHAnsi"/>
          <w:sz w:val="26"/>
          <w:szCs w:val="26"/>
        </w:rPr>
      </w:pPr>
    </w:p>
    <w:p w:rsidR="00C9289F" w:rsidRPr="009B0077" w:rsidRDefault="00C9289F" w:rsidP="0009602D">
      <w:pPr>
        <w:spacing w:after="0" w:line="240" w:lineRule="auto"/>
        <w:contextualSpacing/>
        <w:jc w:val="both"/>
        <w:rPr>
          <w:rFonts w:asciiTheme="minorHAnsi" w:hAnsiTheme="minorHAnsi" w:cstheme="minorHAnsi"/>
          <w:sz w:val="26"/>
          <w:szCs w:val="26"/>
        </w:rPr>
      </w:pPr>
      <w:r w:rsidRPr="009B0077">
        <w:rPr>
          <w:rFonts w:asciiTheme="minorHAnsi" w:hAnsiTheme="minorHAnsi" w:cstheme="minorHAnsi"/>
          <w:b/>
          <w:sz w:val="26"/>
          <w:szCs w:val="26"/>
          <w:lang w:val="hu-HU"/>
        </w:rPr>
        <w:t>Secretarul general al jude</w:t>
      </w:r>
      <w:proofErr w:type="spellStart"/>
      <w:r w:rsidRPr="009B0077">
        <w:rPr>
          <w:rFonts w:asciiTheme="minorHAnsi" w:hAnsiTheme="minorHAnsi" w:cstheme="minorHAnsi"/>
          <w:b/>
          <w:sz w:val="26"/>
          <w:szCs w:val="26"/>
        </w:rPr>
        <w:t>țului</w:t>
      </w:r>
      <w:proofErr w:type="spellEnd"/>
      <w:r w:rsidRPr="009B0077">
        <w:rPr>
          <w:rFonts w:asciiTheme="minorHAnsi" w:hAnsiTheme="minorHAnsi" w:cstheme="minorHAnsi"/>
          <w:b/>
          <w:sz w:val="26"/>
          <w:szCs w:val="26"/>
        </w:rPr>
        <w:t xml:space="preserve">, </w:t>
      </w:r>
      <w:r w:rsidRPr="009B0077">
        <w:rPr>
          <w:rFonts w:asciiTheme="minorHAnsi" w:hAnsiTheme="minorHAnsi" w:cstheme="minorHAnsi"/>
          <w:b/>
          <w:sz w:val="26"/>
          <w:szCs w:val="26"/>
          <w:lang w:val="hu-HU"/>
        </w:rPr>
        <w:t xml:space="preserve">Vágássy Alpár </w:t>
      </w:r>
      <w:r w:rsidRPr="009B0077">
        <w:rPr>
          <w:rFonts w:asciiTheme="minorHAnsi" w:hAnsiTheme="minorHAnsi" w:cstheme="minorHAnsi"/>
          <w:sz w:val="26"/>
          <w:szCs w:val="26"/>
        </w:rPr>
        <w:t xml:space="preserve">salută pe toţi cei prezenţi. </w:t>
      </w:r>
      <w:r w:rsidR="008748DA" w:rsidRPr="009B0077">
        <w:rPr>
          <w:rFonts w:asciiTheme="minorHAnsi" w:hAnsiTheme="minorHAnsi" w:cstheme="minorHAnsi"/>
          <w:sz w:val="26"/>
          <w:szCs w:val="26"/>
        </w:rPr>
        <w:t xml:space="preserve">Sunt prezenți </w:t>
      </w:r>
      <w:r w:rsidR="006367AF">
        <w:rPr>
          <w:rFonts w:asciiTheme="minorHAnsi" w:hAnsiTheme="minorHAnsi" w:cstheme="minorHAnsi"/>
          <w:sz w:val="26"/>
          <w:szCs w:val="26"/>
        </w:rPr>
        <w:t>până acum 19</w:t>
      </w:r>
      <w:r w:rsidR="008748DA" w:rsidRPr="009B0077">
        <w:rPr>
          <w:rFonts w:asciiTheme="minorHAnsi" w:hAnsiTheme="minorHAnsi" w:cstheme="minorHAnsi"/>
          <w:sz w:val="26"/>
          <w:szCs w:val="26"/>
        </w:rPr>
        <w:t xml:space="preserve"> consilieri județeni</w:t>
      </w:r>
      <w:r w:rsidR="006367AF">
        <w:rPr>
          <w:rFonts w:asciiTheme="minorHAnsi" w:hAnsiTheme="minorHAnsi" w:cstheme="minorHAnsi"/>
          <w:sz w:val="26"/>
          <w:szCs w:val="26"/>
        </w:rPr>
        <w:t xml:space="preserve">, dar urmează să </w:t>
      </w:r>
      <w:r w:rsidR="000A4A21">
        <w:rPr>
          <w:rFonts w:asciiTheme="minorHAnsi" w:hAnsiTheme="minorHAnsi" w:cstheme="minorHAnsi"/>
          <w:sz w:val="26"/>
          <w:szCs w:val="26"/>
        </w:rPr>
        <w:t>intre în sistem</w:t>
      </w:r>
      <w:bookmarkStart w:id="0" w:name="_GoBack"/>
      <w:bookmarkEnd w:id="0"/>
      <w:r w:rsidR="008748DA" w:rsidRPr="009B0077">
        <w:rPr>
          <w:rFonts w:asciiTheme="minorHAnsi" w:hAnsiTheme="minorHAnsi" w:cstheme="minorHAnsi"/>
          <w:sz w:val="26"/>
          <w:szCs w:val="26"/>
        </w:rPr>
        <w:t xml:space="preserve">. </w:t>
      </w:r>
      <w:r w:rsidR="00892A9A" w:rsidRPr="009B0077">
        <w:rPr>
          <w:rFonts w:asciiTheme="minorHAnsi" w:hAnsiTheme="minorHAnsi" w:cstheme="minorHAnsi"/>
          <w:sz w:val="26"/>
          <w:szCs w:val="26"/>
          <w:lang w:val="hu-HU"/>
        </w:rPr>
        <w:t xml:space="preserve">Spune, </w:t>
      </w:r>
      <w:r w:rsidRPr="009B0077">
        <w:rPr>
          <w:rFonts w:asciiTheme="minorHAnsi" w:hAnsiTheme="minorHAnsi" w:cstheme="minorHAnsi"/>
          <w:sz w:val="26"/>
          <w:szCs w:val="26"/>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6367AF" w:rsidRDefault="006367AF" w:rsidP="0009602D">
      <w:pPr>
        <w:spacing w:after="0" w:line="240" w:lineRule="auto"/>
        <w:contextualSpacing/>
        <w:jc w:val="both"/>
        <w:rPr>
          <w:rFonts w:asciiTheme="minorHAnsi" w:hAnsiTheme="minorHAnsi" w:cstheme="minorHAnsi"/>
          <w:sz w:val="26"/>
          <w:szCs w:val="26"/>
        </w:rPr>
      </w:pPr>
    </w:p>
    <w:p w:rsidR="00A15847" w:rsidRPr="009B0077" w:rsidRDefault="00A15847" w:rsidP="0009602D">
      <w:pPr>
        <w:spacing w:after="0" w:line="240" w:lineRule="auto"/>
        <w:contextualSpacing/>
        <w:jc w:val="both"/>
        <w:rPr>
          <w:rFonts w:asciiTheme="minorHAnsi" w:hAnsiTheme="minorHAnsi" w:cstheme="minorHAnsi"/>
          <w:sz w:val="26"/>
          <w:szCs w:val="26"/>
        </w:rPr>
      </w:pPr>
      <w:r w:rsidRPr="009B0077">
        <w:rPr>
          <w:rFonts w:asciiTheme="minorHAnsi" w:hAnsiTheme="minorHAnsi" w:cstheme="minorHAnsi"/>
          <w:sz w:val="26"/>
          <w:szCs w:val="26"/>
        </w:rPr>
        <w:t>Traducerea prin STS funcționează bine.</w:t>
      </w:r>
    </w:p>
    <w:p w:rsidR="00ED04C2" w:rsidRPr="009B0077" w:rsidRDefault="00ED04C2" w:rsidP="0009602D">
      <w:pPr>
        <w:spacing w:after="0" w:line="240" w:lineRule="auto"/>
        <w:contextualSpacing/>
        <w:jc w:val="both"/>
        <w:rPr>
          <w:rFonts w:asciiTheme="minorHAnsi" w:hAnsiTheme="minorHAnsi" w:cstheme="minorHAnsi"/>
          <w:sz w:val="26"/>
          <w:szCs w:val="26"/>
        </w:rPr>
      </w:pPr>
    </w:p>
    <w:p w:rsidR="00287924" w:rsidRPr="009B0077" w:rsidRDefault="00086A54" w:rsidP="0009602D">
      <w:pPr>
        <w:spacing w:after="0" w:line="240" w:lineRule="auto"/>
        <w:contextualSpacing/>
        <w:jc w:val="both"/>
        <w:rPr>
          <w:rFonts w:asciiTheme="minorHAnsi" w:hAnsiTheme="minorHAnsi" w:cstheme="minorHAnsi"/>
          <w:sz w:val="26"/>
          <w:szCs w:val="26"/>
        </w:rPr>
      </w:pPr>
      <w:r w:rsidRPr="009B0077">
        <w:rPr>
          <w:rFonts w:asciiTheme="minorHAnsi" w:hAnsiTheme="minorHAnsi" w:cstheme="minorHAnsi"/>
          <w:b/>
          <w:sz w:val="26"/>
          <w:szCs w:val="26"/>
        </w:rPr>
        <w:t>P</w:t>
      </w:r>
      <w:r w:rsidR="00287924" w:rsidRPr="009B0077">
        <w:rPr>
          <w:rFonts w:asciiTheme="minorHAnsi" w:hAnsiTheme="minorHAnsi" w:cstheme="minorHAnsi"/>
          <w:b/>
          <w:sz w:val="26"/>
          <w:szCs w:val="26"/>
        </w:rPr>
        <w:t>reședinte</w:t>
      </w:r>
      <w:r w:rsidRPr="009B0077">
        <w:rPr>
          <w:rFonts w:asciiTheme="minorHAnsi" w:hAnsiTheme="minorHAnsi" w:cstheme="minorHAnsi"/>
          <w:b/>
          <w:sz w:val="26"/>
          <w:szCs w:val="26"/>
        </w:rPr>
        <w:t>le</w:t>
      </w:r>
      <w:r w:rsidR="00287924" w:rsidRPr="009B0077">
        <w:rPr>
          <w:rFonts w:asciiTheme="minorHAnsi" w:hAnsiTheme="minorHAnsi" w:cstheme="minorHAnsi"/>
          <w:b/>
          <w:sz w:val="26"/>
          <w:szCs w:val="26"/>
        </w:rPr>
        <w:t xml:space="preserve"> </w:t>
      </w:r>
      <w:proofErr w:type="spellStart"/>
      <w:r w:rsidR="00287924" w:rsidRPr="009B0077">
        <w:rPr>
          <w:rFonts w:asciiTheme="minorHAnsi" w:hAnsiTheme="minorHAnsi" w:cstheme="minorHAnsi"/>
          <w:b/>
          <w:sz w:val="26"/>
          <w:szCs w:val="26"/>
        </w:rPr>
        <w:t>Borboly</w:t>
      </w:r>
      <w:proofErr w:type="spellEnd"/>
      <w:r w:rsidR="00287924" w:rsidRPr="009B0077">
        <w:rPr>
          <w:rFonts w:asciiTheme="minorHAnsi" w:hAnsiTheme="minorHAnsi" w:cstheme="minorHAnsi"/>
          <w:b/>
          <w:sz w:val="26"/>
          <w:szCs w:val="26"/>
        </w:rPr>
        <w:t xml:space="preserve"> Csaba </w:t>
      </w:r>
      <w:r w:rsidR="00287924" w:rsidRPr="009B0077">
        <w:rPr>
          <w:rFonts w:asciiTheme="minorHAnsi" w:hAnsiTheme="minorHAnsi" w:cstheme="minorHAnsi"/>
          <w:sz w:val="26"/>
          <w:szCs w:val="26"/>
        </w:rPr>
        <w:t xml:space="preserve">întreabă, dacă cineva </w:t>
      </w:r>
      <w:r w:rsidRPr="009B0077">
        <w:rPr>
          <w:rFonts w:asciiTheme="minorHAnsi" w:hAnsiTheme="minorHAnsi" w:cstheme="minorHAnsi"/>
          <w:sz w:val="26"/>
          <w:szCs w:val="26"/>
        </w:rPr>
        <w:t xml:space="preserve">are obiecții legate de Ordinea de zi sau </w:t>
      </w:r>
      <w:r w:rsidR="00287924" w:rsidRPr="009B0077">
        <w:rPr>
          <w:rFonts w:asciiTheme="minorHAnsi" w:hAnsiTheme="minorHAnsi" w:cstheme="minorHAnsi"/>
          <w:sz w:val="26"/>
          <w:szCs w:val="26"/>
        </w:rPr>
        <w:t xml:space="preserve">dorește să semnaleze, că nu va vota la oricare dintre </w:t>
      </w:r>
      <w:r w:rsidRPr="009B0077">
        <w:rPr>
          <w:rFonts w:asciiTheme="minorHAnsi" w:hAnsiTheme="minorHAnsi" w:cstheme="minorHAnsi"/>
          <w:sz w:val="26"/>
          <w:szCs w:val="26"/>
        </w:rPr>
        <w:t>puncte</w:t>
      </w:r>
      <w:r w:rsidR="00287924" w:rsidRPr="009B0077">
        <w:rPr>
          <w:rFonts w:asciiTheme="minorHAnsi" w:hAnsiTheme="minorHAnsi" w:cstheme="minorHAnsi"/>
          <w:sz w:val="26"/>
          <w:szCs w:val="26"/>
        </w:rPr>
        <w:t xml:space="preserve"> ?</w:t>
      </w:r>
    </w:p>
    <w:p w:rsidR="00287924" w:rsidRPr="009B0077" w:rsidRDefault="00287924" w:rsidP="0009602D">
      <w:pPr>
        <w:spacing w:after="0" w:line="240" w:lineRule="auto"/>
        <w:contextualSpacing/>
        <w:jc w:val="both"/>
        <w:rPr>
          <w:rFonts w:asciiTheme="minorHAnsi" w:hAnsiTheme="minorHAnsi" w:cstheme="minorHAnsi"/>
          <w:sz w:val="26"/>
          <w:szCs w:val="26"/>
        </w:rPr>
      </w:pPr>
    </w:p>
    <w:p w:rsidR="00287924" w:rsidRPr="009B0077" w:rsidRDefault="00A15847" w:rsidP="0009602D">
      <w:pPr>
        <w:spacing w:after="0" w:line="240" w:lineRule="auto"/>
        <w:contextualSpacing/>
        <w:jc w:val="both"/>
        <w:rPr>
          <w:rFonts w:asciiTheme="minorHAnsi" w:hAnsiTheme="minorHAnsi" w:cstheme="minorHAnsi"/>
          <w:sz w:val="26"/>
          <w:szCs w:val="26"/>
        </w:rPr>
      </w:pPr>
      <w:r w:rsidRPr="009B0077">
        <w:rPr>
          <w:rFonts w:asciiTheme="minorHAnsi" w:hAnsiTheme="minorHAnsi" w:cstheme="minorHAnsi"/>
          <w:sz w:val="26"/>
          <w:szCs w:val="26"/>
        </w:rPr>
        <w:t xml:space="preserve">Nu </w:t>
      </w:r>
      <w:r w:rsidR="007250E6" w:rsidRPr="009B0077">
        <w:rPr>
          <w:rFonts w:asciiTheme="minorHAnsi" w:hAnsiTheme="minorHAnsi" w:cstheme="minorHAnsi"/>
          <w:sz w:val="26"/>
          <w:szCs w:val="26"/>
        </w:rPr>
        <w:t>se</w:t>
      </w:r>
      <w:r w:rsidR="00086A54" w:rsidRPr="009B0077">
        <w:rPr>
          <w:rFonts w:asciiTheme="minorHAnsi" w:hAnsiTheme="minorHAnsi" w:cstheme="minorHAnsi"/>
          <w:sz w:val="26"/>
          <w:szCs w:val="26"/>
        </w:rPr>
        <w:t xml:space="preserve"> prezintă</w:t>
      </w:r>
      <w:r w:rsidR="007250E6" w:rsidRPr="009B0077">
        <w:rPr>
          <w:rFonts w:asciiTheme="minorHAnsi" w:hAnsiTheme="minorHAnsi" w:cstheme="minorHAnsi"/>
          <w:sz w:val="26"/>
          <w:szCs w:val="26"/>
        </w:rPr>
        <w:t xml:space="preserve"> nimeni</w:t>
      </w:r>
      <w:r w:rsidRPr="009B0077">
        <w:rPr>
          <w:rFonts w:asciiTheme="minorHAnsi" w:hAnsiTheme="minorHAnsi" w:cstheme="minorHAnsi"/>
          <w:sz w:val="26"/>
          <w:szCs w:val="26"/>
        </w:rPr>
        <w:t>.</w:t>
      </w:r>
    </w:p>
    <w:p w:rsidR="006367AF" w:rsidRDefault="006367AF" w:rsidP="0009602D">
      <w:pPr>
        <w:spacing w:after="0" w:line="240" w:lineRule="auto"/>
        <w:contextualSpacing/>
        <w:jc w:val="both"/>
        <w:rPr>
          <w:rFonts w:asciiTheme="minorHAnsi" w:hAnsiTheme="minorHAnsi" w:cstheme="minorHAnsi"/>
          <w:sz w:val="26"/>
          <w:szCs w:val="26"/>
        </w:rPr>
      </w:pPr>
    </w:p>
    <w:p w:rsidR="006367AF" w:rsidRDefault="006367AF" w:rsidP="0009602D">
      <w:pPr>
        <w:spacing w:after="0" w:line="240" w:lineRule="auto"/>
        <w:contextualSpacing/>
        <w:jc w:val="both"/>
        <w:rPr>
          <w:rFonts w:asciiTheme="minorHAnsi" w:hAnsiTheme="minorHAnsi" w:cstheme="minorHAnsi"/>
          <w:sz w:val="26"/>
          <w:szCs w:val="26"/>
        </w:rPr>
      </w:pPr>
      <w:r w:rsidRPr="009B0077">
        <w:rPr>
          <w:rFonts w:asciiTheme="minorHAnsi" w:hAnsiTheme="minorHAnsi" w:cstheme="minorHAnsi"/>
          <w:b/>
          <w:sz w:val="26"/>
          <w:szCs w:val="26"/>
        </w:rPr>
        <w:t xml:space="preserve">Președintele </w:t>
      </w:r>
      <w:proofErr w:type="spellStart"/>
      <w:r w:rsidRPr="009B0077">
        <w:rPr>
          <w:rFonts w:asciiTheme="minorHAnsi" w:hAnsiTheme="minorHAnsi" w:cstheme="minorHAnsi"/>
          <w:b/>
          <w:sz w:val="26"/>
          <w:szCs w:val="26"/>
        </w:rPr>
        <w:t>Borboly</w:t>
      </w:r>
      <w:proofErr w:type="spellEnd"/>
      <w:r w:rsidRPr="009B0077">
        <w:rPr>
          <w:rFonts w:asciiTheme="minorHAnsi" w:hAnsiTheme="minorHAnsi" w:cstheme="minorHAnsi"/>
          <w:b/>
          <w:sz w:val="26"/>
          <w:szCs w:val="26"/>
        </w:rPr>
        <w:t xml:space="preserve"> Csaba</w:t>
      </w:r>
      <w:r>
        <w:rPr>
          <w:rFonts w:asciiTheme="minorHAnsi" w:hAnsiTheme="minorHAnsi" w:cstheme="minorHAnsi"/>
          <w:sz w:val="26"/>
          <w:szCs w:val="26"/>
        </w:rPr>
        <w:t xml:space="preserve"> spune, că urgența acestei ședințe este motivată prin includerea în sistemul de abonament al elevilor a mai multor trasee de autobuze din cele trei zone ale județului. Se economisesc 3 zile, ceea ce este foarte important, pentru că se pot derula discuțiile directe cu transportatorii de persoane. </w:t>
      </w:r>
    </w:p>
    <w:p w:rsidR="00DF33AF" w:rsidRDefault="006367AF" w:rsidP="0009602D">
      <w:pPr>
        <w:spacing w:after="0" w:line="240" w:lineRule="auto"/>
        <w:contextualSpacing/>
        <w:jc w:val="both"/>
        <w:rPr>
          <w:rFonts w:asciiTheme="minorHAnsi" w:eastAsia="Times New Roman" w:hAnsiTheme="minorHAnsi" w:cstheme="minorHAnsi"/>
          <w:bCs/>
          <w:sz w:val="26"/>
          <w:szCs w:val="26"/>
        </w:rPr>
      </w:pPr>
      <w:r>
        <w:rPr>
          <w:rFonts w:asciiTheme="minorHAnsi" w:hAnsiTheme="minorHAnsi" w:cstheme="minorHAnsi"/>
          <w:sz w:val="26"/>
          <w:szCs w:val="26"/>
        </w:rPr>
        <w:tab/>
        <w:t xml:space="preserve">Cealaltă temă se referă la aprobarea colaborării cu </w:t>
      </w:r>
      <w:r w:rsidRPr="00FE6139">
        <w:rPr>
          <w:rFonts w:asciiTheme="minorHAnsi" w:eastAsia="Times New Roman" w:hAnsiTheme="minorHAnsi" w:cstheme="minorHAnsi"/>
          <w:bCs/>
          <w:sz w:val="26"/>
          <w:szCs w:val="26"/>
        </w:rPr>
        <w:t>Casa Corpului Didactic „Apáczai Csere János”</w:t>
      </w:r>
      <w:r>
        <w:rPr>
          <w:rFonts w:asciiTheme="minorHAnsi" w:eastAsia="Times New Roman" w:hAnsiTheme="minorHAnsi" w:cstheme="minorHAnsi"/>
          <w:bCs/>
          <w:sz w:val="26"/>
          <w:szCs w:val="26"/>
        </w:rPr>
        <w:t xml:space="preserve">. Are încredere că în tema pregătirii personalului didactic și în promovarea pregătirii profesionale </w:t>
      </w:r>
      <w:r w:rsidR="00DF33AF">
        <w:rPr>
          <w:rFonts w:asciiTheme="minorHAnsi" w:eastAsia="Times New Roman" w:hAnsiTheme="minorHAnsi" w:cstheme="minorHAnsi"/>
          <w:bCs/>
          <w:sz w:val="26"/>
          <w:szCs w:val="26"/>
        </w:rPr>
        <w:t xml:space="preserve">în județ se va avansa în urma votului favorabil la această hotărâre de principiu.  Pregătirea personalului didactic se referă în primul rând la educația digitală, pentru că trecerea la învățământul digital pentru multe cadre didactice a însemnat o provocare. În cadrul proiectului IT CLUSTER există un grup de lucru, în cadrul căruia există o colaborare între consiliul județean, Inspectoratul Școlar Județean, Incubatorul de afaceri și mai mulți parteneri din județul Harghita. Din studiile efectuate a reieșit, că creează greutăți pentru personalul </w:t>
      </w:r>
      <w:r w:rsidR="00DF33AF">
        <w:rPr>
          <w:rFonts w:asciiTheme="minorHAnsi" w:eastAsia="Times New Roman" w:hAnsiTheme="minorHAnsi" w:cstheme="minorHAnsi"/>
          <w:bCs/>
          <w:sz w:val="26"/>
          <w:szCs w:val="26"/>
        </w:rPr>
        <w:lastRenderedPageBreak/>
        <w:t xml:space="preserve">didactic trecerea în sistemul de educație online și ar fi binevenită organizarea unor cursuri în acest sens. </w:t>
      </w:r>
    </w:p>
    <w:p w:rsidR="006367AF" w:rsidRPr="006367AF" w:rsidRDefault="00DF33AF" w:rsidP="0009602D">
      <w:pPr>
        <w:spacing w:after="0" w:line="240" w:lineRule="auto"/>
        <w:contextualSpacing/>
        <w:jc w:val="both"/>
        <w:rPr>
          <w:rFonts w:asciiTheme="minorHAnsi" w:hAnsiTheme="minorHAnsi" w:cstheme="minorHAnsi"/>
          <w:sz w:val="26"/>
          <w:szCs w:val="26"/>
        </w:rPr>
      </w:pPr>
      <w:r>
        <w:rPr>
          <w:rFonts w:asciiTheme="minorHAnsi" w:eastAsia="Times New Roman" w:hAnsiTheme="minorHAnsi" w:cstheme="minorHAnsi"/>
          <w:bCs/>
          <w:sz w:val="26"/>
          <w:szCs w:val="26"/>
        </w:rPr>
        <w:t xml:space="preserve">   </w:t>
      </w:r>
    </w:p>
    <w:p w:rsidR="00EE7966" w:rsidRPr="009B0077" w:rsidRDefault="00EE7966" w:rsidP="0009602D">
      <w:pPr>
        <w:spacing w:after="0" w:line="240" w:lineRule="auto"/>
        <w:contextualSpacing/>
        <w:jc w:val="both"/>
        <w:rPr>
          <w:rFonts w:asciiTheme="minorHAnsi" w:hAnsiTheme="minorHAnsi" w:cstheme="minorHAnsi"/>
          <w:sz w:val="26"/>
          <w:szCs w:val="26"/>
        </w:rPr>
      </w:pPr>
      <w:r w:rsidRPr="009B0077">
        <w:rPr>
          <w:rFonts w:asciiTheme="minorHAnsi" w:hAnsiTheme="minorHAnsi" w:cstheme="minorHAnsi"/>
          <w:sz w:val="26"/>
          <w:szCs w:val="26"/>
        </w:rPr>
        <w:t>Supune la vot aprobarea Ordinii de zi completate.</w:t>
      </w:r>
    </w:p>
    <w:p w:rsidR="00EE7966" w:rsidRPr="009B0077" w:rsidRDefault="00EE7966" w:rsidP="0009602D">
      <w:pPr>
        <w:spacing w:after="0" w:line="240" w:lineRule="auto"/>
        <w:contextualSpacing/>
        <w:jc w:val="both"/>
        <w:rPr>
          <w:rFonts w:asciiTheme="minorHAnsi" w:hAnsiTheme="minorHAnsi" w:cstheme="minorHAnsi"/>
          <w:sz w:val="26"/>
          <w:szCs w:val="26"/>
        </w:rPr>
      </w:pPr>
    </w:p>
    <w:p w:rsidR="00FE6139" w:rsidRPr="00FE6139" w:rsidRDefault="00FE6139" w:rsidP="00FE6139">
      <w:pPr>
        <w:pStyle w:val="ListParagraph"/>
        <w:numPr>
          <w:ilvl w:val="0"/>
          <w:numId w:val="4"/>
        </w:numPr>
        <w:ind w:left="426"/>
        <w:contextualSpacing/>
        <w:jc w:val="both"/>
        <w:rPr>
          <w:rFonts w:asciiTheme="minorHAnsi" w:eastAsia="Times New Roman" w:hAnsiTheme="minorHAnsi" w:cstheme="minorHAnsi"/>
          <w:bCs/>
          <w:sz w:val="26"/>
          <w:szCs w:val="26"/>
        </w:rPr>
      </w:pPr>
      <w:r w:rsidRPr="00FE6139">
        <w:rPr>
          <w:rFonts w:asciiTheme="minorHAnsi" w:hAnsiTheme="minorHAnsi" w:cstheme="minorHAnsi"/>
          <w:sz w:val="26"/>
          <w:szCs w:val="26"/>
        </w:rPr>
        <w:t xml:space="preserve">Proiect de hotărâre </w:t>
      </w:r>
      <w:r w:rsidRPr="00FE6139">
        <w:rPr>
          <w:rFonts w:asciiTheme="minorHAnsi" w:eastAsia="Times New Roman" w:hAnsiTheme="minorHAnsi" w:cstheme="minorHAnsi"/>
          <w:bCs/>
          <w:sz w:val="26"/>
          <w:szCs w:val="26"/>
        </w:rPr>
        <w:t>pentru modificarea Hotărârii nr. 287/2019 privind modificarea Hotărârii nr. 361/2012 prin actualizarea Programului de transport rutier contra cost de persoane prin servicii regulate la nivel județean pentru perioada 02.12.2019 – 30.06.2023 în județul Harghita</w:t>
      </w:r>
    </w:p>
    <w:p w:rsidR="00FE6139" w:rsidRPr="00FE6139" w:rsidRDefault="00FE6139" w:rsidP="00FE6139">
      <w:pPr>
        <w:spacing w:after="0"/>
        <w:ind w:firstLine="426"/>
        <w:contextualSpacing/>
        <w:jc w:val="both"/>
        <w:rPr>
          <w:rFonts w:asciiTheme="minorHAnsi" w:hAnsiTheme="minorHAnsi" w:cstheme="minorHAnsi"/>
          <w:sz w:val="26"/>
          <w:szCs w:val="26"/>
        </w:rPr>
      </w:pPr>
      <w:r w:rsidRPr="00FE6139">
        <w:rPr>
          <w:rFonts w:asciiTheme="minorHAnsi" w:hAnsiTheme="minorHAnsi" w:cstheme="minorHAnsi"/>
          <w:i/>
          <w:sz w:val="26"/>
          <w:szCs w:val="26"/>
        </w:rPr>
        <w:t xml:space="preserve">Inițiator : </w:t>
      </w:r>
      <w:proofErr w:type="spellStart"/>
      <w:r w:rsidRPr="00FE6139">
        <w:rPr>
          <w:rFonts w:asciiTheme="minorHAnsi" w:hAnsiTheme="minorHAnsi" w:cstheme="minorHAnsi"/>
          <w:i/>
          <w:sz w:val="26"/>
          <w:szCs w:val="26"/>
        </w:rPr>
        <w:t>Borboly</w:t>
      </w:r>
      <w:proofErr w:type="spellEnd"/>
      <w:r w:rsidRPr="00FE6139">
        <w:rPr>
          <w:rFonts w:asciiTheme="minorHAnsi" w:hAnsiTheme="minorHAnsi" w:cstheme="minorHAnsi"/>
          <w:i/>
          <w:sz w:val="26"/>
          <w:szCs w:val="26"/>
        </w:rPr>
        <w:t xml:space="preserve"> Csaba preşedinte</w:t>
      </w:r>
    </w:p>
    <w:p w:rsidR="00FE6139" w:rsidRPr="00FE6139" w:rsidRDefault="00FE6139" w:rsidP="00FE6139">
      <w:pPr>
        <w:spacing w:after="0"/>
        <w:contextualSpacing/>
        <w:jc w:val="both"/>
        <w:rPr>
          <w:rFonts w:asciiTheme="minorHAnsi" w:hAnsiTheme="minorHAnsi" w:cstheme="minorHAnsi"/>
          <w:sz w:val="26"/>
          <w:szCs w:val="26"/>
        </w:rPr>
      </w:pPr>
    </w:p>
    <w:p w:rsidR="00FE6139" w:rsidRPr="00FE6139" w:rsidRDefault="00FE6139" w:rsidP="00FE6139">
      <w:pPr>
        <w:numPr>
          <w:ilvl w:val="0"/>
          <w:numId w:val="4"/>
        </w:numPr>
        <w:spacing w:after="0" w:line="240" w:lineRule="auto"/>
        <w:ind w:left="426"/>
        <w:contextualSpacing/>
        <w:jc w:val="both"/>
        <w:rPr>
          <w:rFonts w:asciiTheme="minorHAnsi" w:eastAsia="Times New Roman" w:hAnsiTheme="minorHAnsi" w:cstheme="minorHAnsi"/>
          <w:bCs/>
          <w:sz w:val="26"/>
          <w:szCs w:val="26"/>
        </w:rPr>
      </w:pPr>
      <w:r w:rsidRPr="00FE6139">
        <w:rPr>
          <w:rFonts w:asciiTheme="minorHAnsi" w:hAnsiTheme="minorHAnsi" w:cstheme="minorHAnsi"/>
          <w:sz w:val="26"/>
          <w:szCs w:val="26"/>
        </w:rPr>
        <w:t xml:space="preserve">Proiect de hotărâre </w:t>
      </w:r>
      <w:r w:rsidRPr="00FE6139">
        <w:rPr>
          <w:rFonts w:asciiTheme="minorHAnsi" w:eastAsia="Times New Roman" w:hAnsiTheme="minorHAnsi" w:cstheme="minorHAnsi"/>
          <w:bCs/>
          <w:sz w:val="26"/>
          <w:szCs w:val="26"/>
        </w:rPr>
        <w:t>privind aprobarea colaborării Județului Harghita prin Consiliul Județean Harghita cu Casa Corpului Didactic „Apáczai Csere János” în vederea realizării parteneriatelor instituționale pentru dezvoltarea sistemului educațional</w:t>
      </w:r>
    </w:p>
    <w:p w:rsidR="00086A54" w:rsidRDefault="00FE6139" w:rsidP="00FE6139">
      <w:pPr>
        <w:spacing w:after="0" w:line="240" w:lineRule="auto"/>
        <w:jc w:val="both"/>
        <w:rPr>
          <w:rFonts w:asciiTheme="minorHAnsi" w:hAnsiTheme="minorHAnsi" w:cstheme="minorHAnsi"/>
          <w:i/>
          <w:sz w:val="26"/>
          <w:szCs w:val="26"/>
        </w:rPr>
      </w:pPr>
      <w:r w:rsidRPr="00FE6139">
        <w:rPr>
          <w:rFonts w:asciiTheme="minorHAnsi" w:hAnsiTheme="minorHAnsi" w:cstheme="minorHAnsi"/>
          <w:i/>
          <w:sz w:val="26"/>
          <w:szCs w:val="26"/>
        </w:rPr>
        <w:t xml:space="preserve">Inițiator : </w:t>
      </w:r>
      <w:proofErr w:type="spellStart"/>
      <w:r w:rsidRPr="00FE6139">
        <w:rPr>
          <w:rFonts w:asciiTheme="minorHAnsi" w:hAnsiTheme="minorHAnsi" w:cstheme="minorHAnsi"/>
          <w:i/>
          <w:sz w:val="26"/>
          <w:szCs w:val="26"/>
        </w:rPr>
        <w:t>Bír</w:t>
      </w:r>
      <w:proofErr w:type="spellEnd"/>
      <w:r w:rsidRPr="00FE6139">
        <w:rPr>
          <w:rFonts w:asciiTheme="minorHAnsi" w:hAnsiTheme="minorHAnsi" w:cstheme="minorHAnsi"/>
          <w:i/>
          <w:sz w:val="26"/>
          <w:szCs w:val="26"/>
          <w:lang w:val="hu-HU"/>
        </w:rPr>
        <w:t>ó</w:t>
      </w:r>
      <w:r w:rsidRPr="00FE6139">
        <w:rPr>
          <w:rFonts w:asciiTheme="minorHAnsi" w:hAnsiTheme="minorHAnsi" w:cstheme="minorHAnsi"/>
          <w:i/>
          <w:sz w:val="26"/>
          <w:szCs w:val="26"/>
        </w:rPr>
        <w:t xml:space="preserve"> Barna </w:t>
      </w:r>
      <w:proofErr w:type="spellStart"/>
      <w:r w:rsidRPr="00FE6139">
        <w:rPr>
          <w:rFonts w:asciiTheme="minorHAnsi" w:hAnsiTheme="minorHAnsi" w:cstheme="minorHAnsi"/>
          <w:i/>
          <w:sz w:val="26"/>
          <w:szCs w:val="26"/>
        </w:rPr>
        <w:t>Botond</w:t>
      </w:r>
      <w:proofErr w:type="spellEnd"/>
      <w:r w:rsidRPr="00FE6139">
        <w:rPr>
          <w:rFonts w:asciiTheme="minorHAnsi" w:hAnsiTheme="minorHAnsi" w:cstheme="minorHAnsi"/>
          <w:i/>
          <w:sz w:val="26"/>
          <w:szCs w:val="26"/>
        </w:rPr>
        <w:t xml:space="preserve"> vicepreședinte</w:t>
      </w:r>
    </w:p>
    <w:p w:rsidR="00FE6139" w:rsidRPr="009B0077" w:rsidRDefault="00FE6139" w:rsidP="00FE6139">
      <w:pPr>
        <w:spacing w:after="0" w:line="240" w:lineRule="auto"/>
        <w:jc w:val="both"/>
        <w:rPr>
          <w:rFonts w:asciiTheme="minorHAnsi" w:eastAsia="Times New Roman" w:hAnsiTheme="minorHAnsi" w:cs="Calibri"/>
          <w:b/>
          <w:sz w:val="26"/>
          <w:szCs w:val="26"/>
          <w:lang w:val="en-US" w:eastAsia="ro-RO"/>
        </w:rPr>
      </w:pPr>
    </w:p>
    <w:p w:rsidR="00EE7966" w:rsidRPr="009B0077" w:rsidRDefault="00EE7966" w:rsidP="0009602D">
      <w:pPr>
        <w:spacing w:after="0" w:line="240" w:lineRule="auto"/>
        <w:contextualSpacing/>
        <w:jc w:val="both"/>
        <w:rPr>
          <w:rFonts w:asciiTheme="minorHAnsi" w:eastAsia="Times New Roman" w:hAnsiTheme="minorHAnsi" w:cs="Calibri"/>
          <w:sz w:val="26"/>
          <w:szCs w:val="26"/>
          <w:lang w:val="en-AU" w:eastAsia="ro-RO"/>
        </w:rPr>
      </w:pPr>
      <w:proofErr w:type="spellStart"/>
      <w:r w:rsidRPr="009B0077">
        <w:rPr>
          <w:rFonts w:asciiTheme="minorHAnsi" w:eastAsia="Times New Roman" w:hAnsiTheme="minorHAnsi" w:cs="Calibri"/>
          <w:b/>
          <w:sz w:val="26"/>
          <w:szCs w:val="26"/>
          <w:lang w:val="en-AU" w:eastAsia="ro-RO"/>
        </w:rPr>
        <w:t>Rezultatul</w:t>
      </w:r>
      <w:proofErr w:type="spellEnd"/>
      <w:r w:rsidRPr="009B0077">
        <w:rPr>
          <w:rFonts w:asciiTheme="minorHAnsi" w:eastAsia="Times New Roman" w:hAnsiTheme="minorHAnsi" w:cs="Calibri"/>
          <w:b/>
          <w:sz w:val="26"/>
          <w:szCs w:val="26"/>
          <w:lang w:val="en-AU" w:eastAsia="ro-RO"/>
        </w:rPr>
        <w:t xml:space="preserve"> </w:t>
      </w:r>
      <w:proofErr w:type="spellStart"/>
      <w:r w:rsidRPr="009B0077">
        <w:rPr>
          <w:rFonts w:asciiTheme="minorHAnsi" w:eastAsia="Times New Roman" w:hAnsiTheme="minorHAnsi" w:cs="Calibri"/>
          <w:b/>
          <w:sz w:val="26"/>
          <w:szCs w:val="26"/>
          <w:lang w:val="en-AU" w:eastAsia="ro-RO"/>
        </w:rPr>
        <w:t>votului</w:t>
      </w:r>
      <w:proofErr w:type="spellEnd"/>
      <w:r w:rsidRPr="009B0077">
        <w:rPr>
          <w:rFonts w:asciiTheme="minorHAnsi" w:eastAsia="Times New Roman" w:hAnsiTheme="minorHAnsi" w:cs="Calibri"/>
          <w:b/>
          <w:sz w:val="26"/>
          <w:szCs w:val="26"/>
          <w:lang w:val="en-AU" w:eastAsia="ro-RO"/>
        </w:rPr>
        <w:t xml:space="preserve">: </w:t>
      </w:r>
      <w:r w:rsidR="00FE6139">
        <w:rPr>
          <w:rFonts w:asciiTheme="minorHAnsi" w:eastAsia="Times New Roman" w:hAnsiTheme="minorHAnsi" w:cs="Calibri"/>
          <w:b/>
          <w:sz w:val="26"/>
          <w:szCs w:val="26"/>
          <w:lang w:val="en-AU" w:eastAsia="ro-RO"/>
        </w:rPr>
        <w:t>20</w:t>
      </w:r>
    </w:p>
    <w:p w:rsidR="00586096" w:rsidRPr="009B0077" w:rsidRDefault="00586096" w:rsidP="0009602D">
      <w:pPr>
        <w:spacing w:after="0" w:line="240" w:lineRule="auto"/>
        <w:contextualSpacing/>
        <w:jc w:val="both"/>
        <w:rPr>
          <w:rFonts w:asciiTheme="minorHAnsi" w:hAnsiTheme="minorHAnsi" w:cstheme="minorHAnsi"/>
          <w:sz w:val="26"/>
          <w:szCs w:val="26"/>
        </w:rPr>
      </w:pPr>
    </w:p>
    <w:p w:rsidR="00EE7966" w:rsidRPr="009B0077" w:rsidRDefault="00EE7966" w:rsidP="0009602D">
      <w:pPr>
        <w:spacing w:after="0" w:line="240" w:lineRule="auto"/>
        <w:contextualSpacing/>
        <w:jc w:val="both"/>
        <w:rPr>
          <w:rFonts w:asciiTheme="minorHAnsi" w:hAnsiTheme="minorHAnsi" w:cstheme="minorHAnsi"/>
          <w:sz w:val="26"/>
          <w:szCs w:val="26"/>
        </w:rPr>
      </w:pPr>
      <w:r w:rsidRPr="009B0077">
        <w:rPr>
          <w:rFonts w:asciiTheme="minorHAnsi" w:hAnsiTheme="minorHAnsi" w:cstheme="minorHAnsi"/>
          <w:sz w:val="26"/>
          <w:szCs w:val="26"/>
        </w:rPr>
        <w:t>Se trece la primul punct de pe Ordinea de zi</w:t>
      </w:r>
    </w:p>
    <w:p w:rsidR="00EE7966" w:rsidRPr="009B0077" w:rsidRDefault="00EE7966" w:rsidP="0009602D">
      <w:pPr>
        <w:spacing w:after="0" w:line="240" w:lineRule="auto"/>
        <w:contextualSpacing/>
        <w:jc w:val="both"/>
        <w:rPr>
          <w:rFonts w:asciiTheme="minorHAnsi" w:hAnsiTheme="minorHAnsi" w:cstheme="minorHAnsi"/>
          <w:sz w:val="26"/>
          <w:szCs w:val="26"/>
        </w:rPr>
      </w:pPr>
    </w:p>
    <w:p w:rsidR="00FE6139" w:rsidRPr="00FE6139" w:rsidRDefault="00FE6139" w:rsidP="00FE6139">
      <w:pPr>
        <w:contextualSpacing/>
        <w:jc w:val="both"/>
        <w:rPr>
          <w:rFonts w:asciiTheme="minorHAnsi" w:eastAsia="Times New Roman" w:hAnsiTheme="minorHAnsi" w:cstheme="minorHAnsi"/>
          <w:b/>
          <w:bCs/>
          <w:sz w:val="26"/>
          <w:szCs w:val="26"/>
        </w:rPr>
      </w:pPr>
      <w:r w:rsidRPr="00FE6139">
        <w:rPr>
          <w:rFonts w:asciiTheme="minorHAnsi" w:hAnsiTheme="minorHAnsi" w:cstheme="minorHAnsi"/>
          <w:b/>
          <w:sz w:val="26"/>
          <w:szCs w:val="26"/>
        </w:rPr>
        <w:t xml:space="preserve">Proiect de hotărâre </w:t>
      </w:r>
      <w:r w:rsidRPr="00FE6139">
        <w:rPr>
          <w:rFonts w:asciiTheme="minorHAnsi" w:eastAsia="Times New Roman" w:hAnsiTheme="minorHAnsi" w:cstheme="minorHAnsi"/>
          <w:b/>
          <w:bCs/>
          <w:sz w:val="26"/>
          <w:szCs w:val="26"/>
        </w:rPr>
        <w:t>pentru modificarea Hotărârii nr. 287/2019 privind modificarea Hotărârii nr. 361/2012 prin actualizarea Programului de transport rutier contra cost de persoane prin servicii regulate la nivel județean pentru perioada 02.12.2019 – 30.06.2023 în județul Harghita</w:t>
      </w:r>
    </w:p>
    <w:p w:rsidR="0009602D" w:rsidRPr="009B0077" w:rsidRDefault="0009602D" w:rsidP="0009602D">
      <w:pPr>
        <w:spacing w:after="0" w:line="240" w:lineRule="auto"/>
        <w:contextualSpacing/>
        <w:jc w:val="both"/>
        <w:rPr>
          <w:rFonts w:asciiTheme="minorHAnsi" w:hAnsiTheme="minorHAnsi" w:cstheme="minorHAnsi"/>
          <w:b/>
          <w:sz w:val="26"/>
          <w:szCs w:val="26"/>
        </w:rPr>
      </w:pPr>
    </w:p>
    <w:p w:rsidR="00E1733E" w:rsidRDefault="00DF33AF" w:rsidP="0009602D">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t>Groza No</w:t>
      </w:r>
      <w:r>
        <w:rPr>
          <w:rFonts w:asciiTheme="minorHAnsi" w:hAnsiTheme="minorHAnsi" w:cstheme="minorHAnsi"/>
          <w:b/>
          <w:sz w:val="26"/>
          <w:szCs w:val="26"/>
          <w:lang w:val="hu-HU"/>
        </w:rPr>
        <w:t xml:space="preserve">émi, </w:t>
      </w:r>
      <w:r>
        <w:rPr>
          <w:rFonts w:asciiTheme="minorHAnsi" w:hAnsiTheme="minorHAnsi" w:cstheme="minorHAnsi"/>
          <w:b/>
          <w:sz w:val="26"/>
          <w:szCs w:val="26"/>
        </w:rPr>
        <w:t>director adjunct la Direcția generală</w:t>
      </w:r>
      <w:r w:rsidR="007970D8">
        <w:rPr>
          <w:rFonts w:asciiTheme="minorHAnsi" w:hAnsiTheme="minorHAnsi" w:cstheme="minorHAnsi"/>
          <w:b/>
          <w:sz w:val="26"/>
          <w:szCs w:val="26"/>
        </w:rPr>
        <w:t xml:space="preserve"> programe, proiecte și achiziții publice </w:t>
      </w:r>
      <w:r w:rsidR="007970D8">
        <w:rPr>
          <w:rFonts w:asciiTheme="minorHAnsi" w:hAnsiTheme="minorHAnsi" w:cstheme="minorHAnsi"/>
          <w:sz w:val="26"/>
          <w:szCs w:val="26"/>
        </w:rPr>
        <w:t>spune, că hotărârea conține modificări în rutele transportului de persoane județene</w:t>
      </w:r>
      <w:r w:rsidR="00E1733E">
        <w:rPr>
          <w:rFonts w:asciiTheme="minorHAnsi" w:hAnsiTheme="minorHAnsi" w:cstheme="minorHAnsi"/>
          <w:sz w:val="26"/>
          <w:szCs w:val="26"/>
        </w:rPr>
        <w:t>, mai exact includerea unor noi rute în vederea asigurării transportului elevilor navetiști la școală, pentru că în multe unități de învățământ s-a modificat programul din cauza situației de sănătate publică. Se modifică următoarele rute :</w:t>
      </w:r>
    </w:p>
    <w:p w:rsidR="00E1733E" w:rsidRDefault="00E1733E" w:rsidP="0009602D">
      <w:pPr>
        <w:spacing w:after="0" w:line="240" w:lineRule="auto"/>
        <w:contextualSpacing/>
        <w:jc w:val="both"/>
        <w:rPr>
          <w:rFonts w:asciiTheme="minorHAnsi" w:hAnsiTheme="minorHAnsi" w:cstheme="minorHAnsi"/>
          <w:sz w:val="26"/>
          <w:szCs w:val="26"/>
        </w:rPr>
      </w:pPr>
      <w:proofErr w:type="spellStart"/>
      <w:r>
        <w:rPr>
          <w:rFonts w:asciiTheme="minorHAnsi" w:hAnsiTheme="minorHAnsi" w:cstheme="minorHAnsi"/>
          <w:sz w:val="26"/>
          <w:szCs w:val="26"/>
        </w:rPr>
        <w:t>-poziția</w:t>
      </w:r>
      <w:proofErr w:type="spellEnd"/>
      <w:r>
        <w:rPr>
          <w:rFonts w:asciiTheme="minorHAnsi" w:hAnsiTheme="minorHAnsi" w:cstheme="minorHAnsi"/>
          <w:sz w:val="26"/>
          <w:szCs w:val="26"/>
        </w:rPr>
        <w:t xml:space="preserve"> 3, ruta Miercurea </w:t>
      </w:r>
      <w:proofErr w:type="spellStart"/>
      <w:r>
        <w:rPr>
          <w:rFonts w:asciiTheme="minorHAnsi" w:hAnsiTheme="minorHAnsi" w:cstheme="minorHAnsi"/>
          <w:sz w:val="26"/>
          <w:szCs w:val="26"/>
        </w:rPr>
        <w:t>Ciuc-</w:t>
      </w:r>
      <w:r w:rsidR="003C00BA">
        <w:rPr>
          <w:rFonts w:asciiTheme="minorHAnsi" w:hAnsiTheme="minorHAnsi" w:cstheme="minorHAnsi"/>
          <w:sz w:val="26"/>
          <w:szCs w:val="26"/>
        </w:rPr>
        <w:t>Plăieșii</w:t>
      </w:r>
      <w:proofErr w:type="spellEnd"/>
      <w:r w:rsidR="003C00BA">
        <w:rPr>
          <w:rFonts w:asciiTheme="minorHAnsi" w:hAnsiTheme="minorHAnsi" w:cstheme="minorHAnsi"/>
          <w:sz w:val="26"/>
          <w:szCs w:val="26"/>
        </w:rPr>
        <w:t xml:space="preserve"> de Jos</w:t>
      </w:r>
      <w:r>
        <w:rPr>
          <w:rFonts w:asciiTheme="minorHAnsi" w:hAnsiTheme="minorHAnsi" w:cstheme="minorHAnsi"/>
          <w:sz w:val="26"/>
          <w:szCs w:val="26"/>
        </w:rPr>
        <w:t xml:space="preserve">, unde s-a modificat orarul </w:t>
      </w:r>
    </w:p>
    <w:p w:rsidR="009B0077" w:rsidRDefault="00E1733E" w:rsidP="0009602D">
      <w:pPr>
        <w:spacing w:after="0" w:line="240" w:lineRule="auto"/>
        <w:contextualSpacing/>
        <w:jc w:val="both"/>
        <w:rPr>
          <w:rFonts w:asciiTheme="minorHAnsi" w:hAnsiTheme="minorHAnsi" w:cstheme="minorHAnsi"/>
          <w:sz w:val="26"/>
          <w:szCs w:val="26"/>
        </w:rPr>
      </w:pPr>
      <w:proofErr w:type="spellStart"/>
      <w:r>
        <w:rPr>
          <w:rFonts w:asciiTheme="minorHAnsi" w:hAnsiTheme="minorHAnsi" w:cstheme="minorHAnsi"/>
          <w:sz w:val="26"/>
          <w:szCs w:val="26"/>
        </w:rPr>
        <w:t>-poziția</w:t>
      </w:r>
      <w:proofErr w:type="spellEnd"/>
      <w:r>
        <w:rPr>
          <w:rFonts w:asciiTheme="minorHAnsi" w:hAnsiTheme="minorHAnsi" w:cstheme="minorHAnsi"/>
          <w:sz w:val="26"/>
          <w:szCs w:val="26"/>
        </w:rPr>
        <w:t xml:space="preserve"> 6,  ruta Miercurea Ciuc-Armășeni, s-a deviat spre Sânmartin</w:t>
      </w:r>
    </w:p>
    <w:p w:rsidR="00E1733E" w:rsidRDefault="00E1733E" w:rsidP="0009602D">
      <w:pPr>
        <w:spacing w:after="0" w:line="240" w:lineRule="auto"/>
        <w:contextualSpacing/>
        <w:jc w:val="both"/>
        <w:rPr>
          <w:rFonts w:asciiTheme="minorHAnsi" w:hAnsiTheme="minorHAnsi" w:cstheme="minorHAnsi"/>
          <w:sz w:val="26"/>
          <w:szCs w:val="26"/>
        </w:rPr>
      </w:pPr>
      <w:proofErr w:type="spellStart"/>
      <w:r>
        <w:rPr>
          <w:rFonts w:asciiTheme="minorHAnsi" w:hAnsiTheme="minorHAnsi" w:cstheme="minorHAnsi"/>
          <w:sz w:val="26"/>
          <w:szCs w:val="26"/>
        </w:rPr>
        <w:t>-poziția</w:t>
      </w:r>
      <w:proofErr w:type="spellEnd"/>
      <w:r>
        <w:rPr>
          <w:rFonts w:asciiTheme="minorHAnsi" w:hAnsiTheme="minorHAnsi" w:cstheme="minorHAnsi"/>
          <w:sz w:val="26"/>
          <w:szCs w:val="26"/>
        </w:rPr>
        <w:t xml:space="preserve"> 8, este o rută nouă între </w:t>
      </w:r>
      <w:proofErr w:type="spellStart"/>
      <w:r>
        <w:rPr>
          <w:rFonts w:asciiTheme="minorHAnsi" w:hAnsiTheme="minorHAnsi" w:cstheme="minorHAnsi"/>
          <w:sz w:val="26"/>
          <w:szCs w:val="26"/>
        </w:rPr>
        <w:t>Sîntimbru-Sânmartin</w:t>
      </w:r>
      <w:proofErr w:type="spellEnd"/>
    </w:p>
    <w:p w:rsidR="00E1733E" w:rsidRDefault="00E1733E" w:rsidP="0009602D">
      <w:pPr>
        <w:spacing w:after="0" w:line="240" w:lineRule="auto"/>
        <w:contextualSpacing/>
        <w:jc w:val="both"/>
        <w:rPr>
          <w:rFonts w:asciiTheme="minorHAnsi" w:hAnsiTheme="minorHAnsi" w:cstheme="minorHAnsi"/>
          <w:sz w:val="26"/>
          <w:szCs w:val="26"/>
        </w:rPr>
      </w:pPr>
      <w:proofErr w:type="spellStart"/>
      <w:r>
        <w:rPr>
          <w:rFonts w:asciiTheme="minorHAnsi" w:hAnsiTheme="minorHAnsi" w:cstheme="minorHAnsi"/>
          <w:sz w:val="26"/>
          <w:szCs w:val="26"/>
        </w:rPr>
        <w:t>-poziția</w:t>
      </w:r>
      <w:proofErr w:type="spellEnd"/>
      <w:r>
        <w:rPr>
          <w:rFonts w:asciiTheme="minorHAnsi" w:hAnsiTheme="minorHAnsi" w:cstheme="minorHAnsi"/>
          <w:sz w:val="26"/>
          <w:szCs w:val="26"/>
        </w:rPr>
        <w:t xml:space="preserve"> 11, sunt rutele din zona Tușnad, s-a modificat orarul</w:t>
      </w:r>
    </w:p>
    <w:p w:rsidR="00E1733E" w:rsidRDefault="00E1733E" w:rsidP="0009602D">
      <w:pPr>
        <w:spacing w:after="0" w:line="240" w:lineRule="auto"/>
        <w:contextualSpacing/>
        <w:jc w:val="both"/>
        <w:rPr>
          <w:rFonts w:asciiTheme="minorHAnsi" w:hAnsiTheme="minorHAnsi" w:cstheme="minorHAnsi"/>
          <w:sz w:val="26"/>
          <w:szCs w:val="26"/>
          <w:lang w:val="hu-HU"/>
        </w:rPr>
      </w:pPr>
      <w:proofErr w:type="spellStart"/>
      <w:r>
        <w:rPr>
          <w:rFonts w:asciiTheme="minorHAnsi" w:hAnsiTheme="minorHAnsi" w:cstheme="minorHAnsi"/>
          <w:sz w:val="26"/>
          <w:szCs w:val="26"/>
        </w:rPr>
        <w:t>-poziția</w:t>
      </w:r>
      <w:proofErr w:type="spellEnd"/>
      <w:r>
        <w:rPr>
          <w:rFonts w:asciiTheme="minorHAnsi" w:hAnsiTheme="minorHAnsi" w:cstheme="minorHAnsi"/>
          <w:sz w:val="26"/>
          <w:szCs w:val="26"/>
        </w:rPr>
        <w:t xml:space="preserve"> 45, Mihăileni-Cristuru Secuiesc</w:t>
      </w:r>
      <w:r w:rsidR="00E177D9">
        <w:rPr>
          <w:rFonts w:asciiTheme="minorHAnsi" w:hAnsiTheme="minorHAnsi" w:cstheme="minorHAnsi"/>
          <w:sz w:val="26"/>
          <w:szCs w:val="26"/>
          <w:lang w:val="hu-HU"/>
        </w:rPr>
        <w:t>, acum merge p</w:t>
      </w:r>
      <w:r w:rsidR="00E177D9">
        <w:rPr>
          <w:rFonts w:asciiTheme="minorHAnsi" w:hAnsiTheme="minorHAnsi" w:cstheme="minorHAnsi"/>
          <w:sz w:val="26"/>
          <w:szCs w:val="26"/>
        </w:rPr>
        <w:t>â</w:t>
      </w:r>
      <w:r w:rsidR="00E177D9">
        <w:rPr>
          <w:rFonts w:asciiTheme="minorHAnsi" w:hAnsiTheme="minorHAnsi" w:cstheme="minorHAnsi"/>
          <w:sz w:val="26"/>
          <w:szCs w:val="26"/>
          <w:lang w:val="hu-HU"/>
        </w:rPr>
        <w:t>nă la Cristuru Secuiesc acest autobuz</w:t>
      </w:r>
    </w:p>
    <w:p w:rsidR="00E177D9" w:rsidRDefault="00E177D9" w:rsidP="0009602D">
      <w:pPr>
        <w:spacing w:after="0" w:line="240" w:lineRule="auto"/>
        <w:contextualSpacing/>
        <w:jc w:val="both"/>
        <w:rPr>
          <w:rFonts w:asciiTheme="minorHAnsi" w:hAnsiTheme="minorHAnsi" w:cstheme="minorHAnsi"/>
          <w:sz w:val="26"/>
          <w:szCs w:val="26"/>
          <w:lang w:val="hu-HU"/>
        </w:rPr>
      </w:pPr>
      <w:r>
        <w:rPr>
          <w:rFonts w:asciiTheme="minorHAnsi" w:hAnsiTheme="minorHAnsi" w:cstheme="minorHAnsi"/>
          <w:sz w:val="26"/>
          <w:szCs w:val="26"/>
          <w:lang w:val="hu-HU"/>
        </w:rPr>
        <w:t>-poziția 52, ruta Odorheiu Secuiesc-Hoghia, este un traseu suplimentar</w:t>
      </w:r>
    </w:p>
    <w:p w:rsidR="00E177D9" w:rsidRDefault="00E177D9" w:rsidP="0009602D">
      <w:pPr>
        <w:spacing w:after="0" w:line="240" w:lineRule="auto"/>
        <w:contextualSpacing/>
        <w:jc w:val="both"/>
        <w:rPr>
          <w:rFonts w:asciiTheme="minorHAnsi" w:hAnsiTheme="minorHAnsi" w:cstheme="minorHAnsi"/>
          <w:sz w:val="26"/>
          <w:szCs w:val="26"/>
          <w:lang w:val="hu-HU"/>
        </w:rPr>
      </w:pPr>
      <w:r>
        <w:rPr>
          <w:rFonts w:asciiTheme="minorHAnsi" w:hAnsiTheme="minorHAnsi" w:cstheme="minorHAnsi"/>
          <w:sz w:val="26"/>
          <w:szCs w:val="26"/>
          <w:lang w:val="hu-HU"/>
        </w:rPr>
        <w:t>-poziția 77, este o rută nouă între Dănești-Gheorgheni.</w:t>
      </w:r>
    </w:p>
    <w:p w:rsidR="00E177D9" w:rsidRPr="00E1733E" w:rsidRDefault="00E177D9" w:rsidP="0009602D">
      <w:pPr>
        <w:spacing w:after="0" w:line="240" w:lineRule="auto"/>
        <w:contextualSpacing/>
        <w:jc w:val="both"/>
        <w:rPr>
          <w:rFonts w:asciiTheme="minorHAnsi" w:hAnsiTheme="minorHAnsi" w:cstheme="minorHAnsi"/>
          <w:sz w:val="26"/>
          <w:szCs w:val="26"/>
          <w:lang w:val="hu-HU"/>
        </w:rPr>
      </w:pPr>
      <w:r>
        <w:rPr>
          <w:rFonts w:asciiTheme="minorHAnsi" w:hAnsiTheme="minorHAnsi" w:cstheme="minorHAnsi"/>
          <w:sz w:val="26"/>
          <w:szCs w:val="26"/>
          <w:lang w:val="hu-HU"/>
        </w:rPr>
        <w:t xml:space="preserve"> </w:t>
      </w:r>
    </w:p>
    <w:p w:rsidR="000650BF" w:rsidRDefault="0009602D" w:rsidP="00FE6139">
      <w:pPr>
        <w:spacing w:after="0" w:line="240" w:lineRule="auto"/>
        <w:contextualSpacing/>
        <w:jc w:val="both"/>
        <w:rPr>
          <w:rFonts w:asciiTheme="minorHAnsi" w:hAnsiTheme="minorHAnsi" w:cstheme="minorHAnsi"/>
          <w:sz w:val="26"/>
          <w:szCs w:val="26"/>
        </w:rPr>
      </w:pPr>
      <w:r w:rsidRPr="009B0077">
        <w:rPr>
          <w:rFonts w:asciiTheme="minorHAnsi" w:hAnsiTheme="minorHAnsi" w:cstheme="minorHAnsi"/>
          <w:b/>
          <w:sz w:val="26"/>
          <w:szCs w:val="26"/>
        </w:rPr>
        <w:t xml:space="preserve">Președintele </w:t>
      </w:r>
      <w:proofErr w:type="spellStart"/>
      <w:r w:rsidRPr="009B0077">
        <w:rPr>
          <w:rFonts w:asciiTheme="minorHAnsi" w:hAnsiTheme="minorHAnsi" w:cstheme="minorHAnsi"/>
          <w:b/>
          <w:sz w:val="26"/>
          <w:szCs w:val="26"/>
        </w:rPr>
        <w:t>Borboly</w:t>
      </w:r>
      <w:proofErr w:type="spellEnd"/>
      <w:r w:rsidRPr="009B0077">
        <w:rPr>
          <w:rFonts w:asciiTheme="minorHAnsi" w:hAnsiTheme="minorHAnsi" w:cstheme="minorHAnsi"/>
          <w:b/>
          <w:sz w:val="26"/>
          <w:szCs w:val="26"/>
        </w:rPr>
        <w:t xml:space="preserve"> Csaba</w:t>
      </w:r>
      <w:r w:rsidRPr="009B0077">
        <w:rPr>
          <w:rFonts w:asciiTheme="minorHAnsi" w:hAnsiTheme="minorHAnsi" w:cstheme="minorHAnsi"/>
          <w:sz w:val="26"/>
          <w:szCs w:val="26"/>
        </w:rPr>
        <w:t xml:space="preserve"> </w:t>
      </w:r>
      <w:r w:rsidR="00E177D9">
        <w:rPr>
          <w:rFonts w:asciiTheme="minorHAnsi" w:hAnsiTheme="minorHAnsi" w:cstheme="minorHAnsi"/>
          <w:sz w:val="26"/>
          <w:szCs w:val="26"/>
        </w:rPr>
        <w:t>întreabă în câte zile se poate finaliza discuțiile cu transportatorii</w:t>
      </w:r>
      <w:r w:rsidR="000650BF">
        <w:rPr>
          <w:rFonts w:asciiTheme="minorHAnsi" w:hAnsiTheme="minorHAnsi" w:cstheme="minorHAnsi"/>
          <w:sz w:val="26"/>
          <w:szCs w:val="26"/>
        </w:rPr>
        <w:t>, ce se poate transmite elevilor navetiști</w:t>
      </w:r>
      <w:r w:rsidR="00E177D9">
        <w:rPr>
          <w:rFonts w:asciiTheme="minorHAnsi" w:hAnsiTheme="minorHAnsi" w:cstheme="minorHAnsi"/>
          <w:sz w:val="26"/>
          <w:szCs w:val="26"/>
        </w:rPr>
        <w:t xml:space="preserve"> ?</w:t>
      </w:r>
    </w:p>
    <w:p w:rsidR="000650BF" w:rsidRDefault="000650BF" w:rsidP="00FE6139">
      <w:pPr>
        <w:spacing w:after="0" w:line="240" w:lineRule="auto"/>
        <w:contextualSpacing/>
        <w:jc w:val="both"/>
        <w:rPr>
          <w:rFonts w:asciiTheme="minorHAnsi" w:hAnsiTheme="minorHAnsi" w:cstheme="minorHAnsi"/>
          <w:sz w:val="26"/>
          <w:szCs w:val="26"/>
        </w:rPr>
      </w:pPr>
    </w:p>
    <w:p w:rsidR="00F062D3" w:rsidRDefault="000650BF" w:rsidP="00FE6139">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lastRenderedPageBreak/>
        <w:t>Groza No</w:t>
      </w:r>
      <w:r>
        <w:rPr>
          <w:rFonts w:asciiTheme="minorHAnsi" w:hAnsiTheme="minorHAnsi" w:cstheme="minorHAnsi"/>
          <w:b/>
          <w:sz w:val="26"/>
          <w:szCs w:val="26"/>
          <w:lang w:val="hu-HU"/>
        </w:rPr>
        <w:t xml:space="preserve">émi, </w:t>
      </w:r>
      <w:r>
        <w:rPr>
          <w:rFonts w:asciiTheme="minorHAnsi" w:hAnsiTheme="minorHAnsi" w:cstheme="minorHAnsi"/>
          <w:b/>
          <w:sz w:val="26"/>
          <w:szCs w:val="26"/>
        </w:rPr>
        <w:t xml:space="preserve">director adjunct la Direcția generală programe, proiecte și achiziții publice </w:t>
      </w:r>
      <w:r w:rsidR="009B0077">
        <w:rPr>
          <w:rFonts w:asciiTheme="minorHAnsi" w:hAnsiTheme="minorHAnsi" w:cstheme="minorHAnsi"/>
          <w:sz w:val="26"/>
          <w:szCs w:val="26"/>
        </w:rPr>
        <w:t xml:space="preserve"> </w:t>
      </w:r>
      <w:r>
        <w:rPr>
          <w:rFonts w:asciiTheme="minorHAnsi" w:hAnsiTheme="minorHAnsi" w:cstheme="minorHAnsi"/>
          <w:sz w:val="26"/>
          <w:szCs w:val="26"/>
        </w:rPr>
        <w:t>spune, că ține 1-2 zile până vin societățile de transport să semneze contractele suplimentare. Vor fi aceeași societăți, ca și până acum, care deja dețin autorizații de transport pentru rutele inițiale.</w:t>
      </w:r>
    </w:p>
    <w:p w:rsidR="00FE6139" w:rsidRDefault="00FE6139" w:rsidP="00FE6139">
      <w:pPr>
        <w:spacing w:after="0" w:line="240" w:lineRule="auto"/>
        <w:contextualSpacing/>
        <w:jc w:val="both"/>
        <w:rPr>
          <w:rFonts w:asciiTheme="minorHAnsi" w:hAnsiTheme="minorHAnsi" w:cstheme="minorHAnsi"/>
          <w:sz w:val="26"/>
          <w:szCs w:val="26"/>
        </w:rPr>
      </w:pPr>
    </w:p>
    <w:p w:rsidR="00C356A1" w:rsidRDefault="00F062D3" w:rsidP="00FE6139">
      <w:pPr>
        <w:spacing w:after="0" w:line="240" w:lineRule="auto"/>
        <w:contextualSpacing/>
        <w:jc w:val="both"/>
        <w:rPr>
          <w:rFonts w:asciiTheme="minorHAnsi" w:hAnsiTheme="minorHAnsi" w:cstheme="minorHAnsi"/>
          <w:sz w:val="26"/>
          <w:szCs w:val="26"/>
          <w:lang w:val="hu-HU"/>
        </w:rPr>
      </w:pPr>
      <w:r>
        <w:rPr>
          <w:rFonts w:asciiTheme="minorHAnsi" w:hAnsiTheme="minorHAnsi" w:cstheme="minorHAnsi"/>
          <w:b/>
          <w:sz w:val="26"/>
          <w:szCs w:val="26"/>
        </w:rPr>
        <w:t xml:space="preserve">Consilierul județean </w:t>
      </w:r>
      <w:proofErr w:type="spellStart"/>
      <w:r>
        <w:rPr>
          <w:rFonts w:asciiTheme="minorHAnsi" w:hAnsiTheme="minorHAnsi" w:cstheme="minorHAnsi"/>
          <w:b/>
          <w:sz w:val="26"/>
          <w:szCs w:val="26"/>
        </w:rPr>
        <w:t>Zakari</w:t>
      </w:r>
      <w:proofErr w:type="spellEnd"/>
      <w:r>
        <w:rPr>
          <w:rFonts w:asciiTheme="minorHAnsi" w:hAnsiTheme="minorHAnsi" w:cstheme="minorHAnsi"/>
          <w:b/>
          <w:sz w:val="26"/>
          <w:szCs w:val="26"/>
          <w:lang w:val="hu-HU"/>
        </w:rPr>
        <w:t xml:space="preserve">ás Zoltán </w:t>
      </w:r>
      <w:r w:rsidR="000650BF">
        <w:rPr>
          <w:rFonts w:asciiTheme="minorHAnsi" w:hAnsiTheme="minorHAnsi" w:cstheme="minorHAnsi"/>
          <w:sz w:val="26"/>
          <w:szCs w:val="26"/>
          <w:lang w:val="hu-HU"/>
        </w:rPr>
        <w:t xml:space="preserve">are o întrebare referitoare la </w:t>
      </w:r>
      <w:r w:rsidR="00C356A1">
        <w:rPr>
          <w:rFonts w:asciiTheme="minorHAnsi" w:hAnsiTheme="minorHAnsi" w:cstheme="minorHAnsi"/>
          <w:sz w:val="26"/>
          <w:szCs w:val="26"/>
          <w:lang w:val="hu-HU"/>
        </w:rPr>
        <w:t>traseele din Valea Nirajului. S</w:t>
      </w:r>
      <w:r w:rsidR="000650BF">
        <w:rPr>
          <w:rFonts w:asciiTheme="minorHAnsi" w:hAnsiTheme="minorHAnsi" w:cstheme="minorHAnsi"/>
          <w:sz w:val="26"/>
          <w:szCs w:val="26"/>
          <w:lang w:val="hu-HU"/>
        </w:rPr>
        <w:t xml:space="preserve">pune, că din anexă reiese, că </w:t>
      </w:r>
      <w:r w:rsidR="00C356A1">
        <w:rPr>
          <w:rFonts w:asciiTheme="minorHAnsi" w:hAnsiTheme="minorHAnsi" w:cstheme="minorHAnsi"/>
          <w:sz w:val="26"/>
          <w:szCs w:val="26"/>
          <w:lang w:val="hu-HU"/>
        </w:rPr>
        <w:t xml:space="preserve">una este </w:t>
      </w:r>
      <w:r w:rsidR="000650BF">
        <w:rPr>
          <w:rFonts w:asciiTheme="minorHAnsi" w:hAnsiTheme="minorHAnsi" w:cstheme="minorHAnsi"/>
          <w:sz w:val="26"/>
          <w:szCs w:val="26"/>
          <w:lang w:val="hu-HU"/>
        </w:rPr>
        <w:t>ruta</w:t>
      </w:r>
      <w:r w:rsidR="00C356A1">
        <w:rPr>
          <w:rFonts w:asciiTheme="minorHAnsi" w:hAnsiTheme="minorHAnsi" w:cstheme="minorHAnsi"/>
          <w:sz w:val="26"/>
          <w:szCs w:val="26"/>
          <w:lang w:val="hu-HU"/>
        </w:rPr>
        <w:t xml:space="preserve"> Șimonești-Odorheiu Secuiesc, și ca parte a acestua este ruta Mihăileni-Cristuru Secuiesc. De ce nu figurează ca poziții separate, ca să se vadă clar, că există ?</w:t>
      </w:r>
    </w:p>
    <w:p w:rsidR="00C356A1" w:rsidRDefault="00C356A1" w:rsidP="00FE6139">
      <w:pPr>
        <w:spacing w:after="0" w:line="240" w:lineRule="auto"/>
        <w:contextualSpacing/>
        <w:jc w:val="both"/>
        <w:rPr>
          <w:rFonts w:asciiTheme="minorHAnsi" w:hAnsiTheme="minorHAnsi" w:cstheme="minorHAnsi"/>
          <w:sz w:val="26"/>
          <w:szCs w:val="26"/>
          <w:lang w:val="hu-HU"/>
        </w:rPr>
      </w:pPr>
    </w:p>
    <w:p w:rsidR="00222CAB" w:rsidRPr="000650BF" w:rsidRDefault="00C356A1" w:rsidP="00FE6139">
      <w:pPr>
        <w:spacing w:after="0" w:line="240" w:lineRule="auto"/>
        <w:contextualSpacing/>
        <w:jc w:val="both"/>
        <w:rPr>
          <w:rFonts w:asciiTheme="minorHAnsi" w:hAnsiTheme="minorHAnsi" w:cstheme="minorHAnsi"/>
          <w:sz w:val="26"/>
          <w:szCs w:val="26"/>
          <w:lang w:val="hu-HU"/>
        </w:rPr>
      </w:pPr>
      <w:r>
        <w:rPr>
          <w:rFonts w:asciiTheme="minorHAnsi" w:hAnsiTheme="minorHAnsi" w:cstheme="minorHAnsi"/>
          <w:sz w:val="26"/>
          <w:szCs w:val="26"/>
          <w:lang w:val="hu-HU"/>
        </w:rPr>
        <w:t xml:space="preserve"> </w:t>
      </w:r>
      <w:r>
        <w:rPr>
          <w:rFonts w:asciiTheme="minorHAnsi" w:hAnsiTheme="minorHAnsi" w:cstheme="minorHAnsi"/>
          <w:b/>
          <w:sz w:val="26"/>
          <w:szCs w:val="26"/>
        </w:rPr>
        <w:t>Groza No</w:t>
      </w:r>
      <w:r>
        <w:rPr>
          <w:rFonts w:asciiTheme="minorHAnsi" w:hAnsiTheme="minorHAnsi" w:cstheme="minorHAnsi"/>
          <w:b/>
          <w:sz w:val="26"/>
          <w:szCs w:val="26"/>
          <w:lang w:val="hu-HU"/>
        </w:rPr>
        <w:t xml:space="preserve">émi, </w:t>
      </w:r>
      <w:r>
        <w:rPr>
          <w:rFonts w:asciiTheme="minorHAnsi" w:hAnsiTheme="minorHAnsi" w:cstheme="minorHAnsi"/>
          <w:b/>
          <w:sz w:val="26"/>
          <w:szCs w:val="26"/>
        </w:rPr>
        <w:t xml:space="preserve">director adjunct la Direcția generală programe, proiecte și achiziții publice </w:t>
      </w:r>
      <w:r>
        <w:rPr>
          <w:rFonts w:asciiTheme="minorHAnsi" w:hAnsiTheme="minorHAnsi" w:cstheme="minorHAnsi"/>
          <w:sz w:val="26"/>
          <w:szCs w:val="26"/>
        </w:rPr>
        <w:t xml:space="preserve">  răspunde, că nu s-a făcut încă o rută, numai s-a prelungit traseul de la Șimonești până la Cristuru Secuiesc.  </w:t>
      </w:r>
    </w:p>
    <w:p w:rsidR="00222CAB" w:rsidRDefault="00222CAB" w:rsidP="00F062D3">
      <w:pPr>
        <w:spacing w:after="0" w:line="240" w:lineRule="auto"/>
        <w:contextualSpacing/>
        <w:jc w:val="both"/>
        <w:rPr>
          <w:rFonts w:asciiTheme="minorHAnsi" w:hAnsiTheme="minorHAnsi" w:cstheme="minorHAnsi"/>
          <w:sz w:val="26"/>
          <w:szCs w:val="26"/>
        </w:rPr>
      </w:pPr>
    </w:p>
    <w:p w:rsidR="00FE6139" w:rsidRPr="00FE6139" w:rsidRDefault="00FE6139" w:rsidP="00FE6139">
      <w:pPr>
        <w:contextualSpacing/>
        <w:jc w:val="both"/>
        <w:rPr>
          <w:rFonts w:asciiTheme="minorHAnsi" w:eastAsia="Times New Roman" w:hAnsiTheme="minorHAnsi" w:cstheme="minorHAnsi"/>
          <w:bCs/>
          <w:sz w:val="26"/>
          <w:szCs w:val="26"/>
        </w:rPr>
      </w:pPr>
      <w:r w:rsidRPr="00FE6139">
        <w:rPr>
          <w:rFonts w:asciiTheme="minorHAnsi" w:hAnsiTheme="minorHAnsi" w:cstheme="minorHAnsi"/>
          <w:b/>
          <w:sz w:val="26"/>
          <w:szCs w:val="26"/>
        </w:rPr>
        <w:t xml:space="preserve">Președintele </w:t>
      </w:r>
      <w:proofErr w:type="spellStart"/>
      <w:r w:rsidRPr="00FE6139">
        <w:rPr>
          <w:rFonts w:asciiTheme="minorHAnsi" w:hAnsiTheme="minorHAnsi" w:cstheme="minorHAnsi"/>
          <w:b/>
          <w:sz w:val="26"/>
          <w:szCs w:val="26"/>
        </w:rPr>
        <w:t>Borboly</w:t>
      </w:r>
      <w:proofErr w:type="spellEnd"/>
      <w:r w:rsidRPr="00FE6139">
        <w:rPr>
          <w:rFonts w:asciiTheme="minorHAnsi" w:hAnsiTheme="minorHAnsi" w:cstheme="minorHAnsi"/>
          <w:b/>
          <w:sz w:val="26"/>
          <w:szCs w:val="26"/>
        </w:rPr>
        <w:t xml:space="preserve"> Csaba </w:t>
      </w:r>
      <w:r w:rsidRPr="00FE6139">
        <w:rPr>
          <w:rFonts w:asciiTheme="minorHAnsi" w:hAnsiTheme="minorHAnsi" w:cstheme="minorHAnsi"/>
          <w:sz w:val="26"/>
          <w:szCs w:val="26"/>
        </w:rPr>
        <w:t>supune la vot Proiect</w:t>
      </w:r>
      <w:r>
        <w:rPr>
          <w:rFonts w:asciiTheme="minorHAnsi" w:hAnsiTheme="minorHAnsi" w:cstheme="minorHAnsi"/>
          <w:sz w:val="26"/>
          <w:szCs w:val="26"/>
        </w:rPr>
        <w:t>ul</w:t>
      </w:r>
      <w:r w:rsidRPr="00FE6139">
        <w:rPr>
          <w:rFonts w:asciiTheme="minorHAnsi" w:hAnsiTheme="minorHAnsi" w:cstheme="minorHAnsi"/>
          <w:sz w:val="26"/>
          <w:szCs w:val="26"/>
        </w:rPr>
        <w:t xml:space="preserve"> de hotărâre </w:t>
      </w:r>
      <w:r w:rsidRPr="00FE6139">
        <w:rPr>
          <w:rFonts w:asciiTheme="minorHAnsi" w:eastAsia="Times New Roman" w:hAnsiTheme="minorHAnsi" w:cstheme="minorHAnsi"/>
          <w:bCs/>
          <w:sz w:val="26"/>
          <w:szCs w:val="26"/>
        </w:rPr>
        <w:t>pentru modificarea Hotărârii nr. 287/2019 privind modificarea Hotărârii nr. 361/2012 prin actualizarea Programului de transport rutier contra cost de persoane prin servicii regulate la nivel județean pentru perioada 02.12.2019 – 30.06.2023 în județul Harghita</w:t>
      </w:r>
    </w:p>
    <w:p w:rsidR="003C00BA" w:rsidRDefault="003C00BA" w:rsidP="003C00BA">
      <w:pPr>
        <w:spacing w:after="0" w:line="240" w:lineRule="auto"/>
        <w:contextualSpacing/>
        <w:jc w:val="both"/>
        <w:rPr>
          <w:rFonts w:asciiTheme="minorHAnsi" w:eastAsia="Times New Roman" w:hAnsiTheme="minorHAnsi" w:cs="Calibri"/>
          <w:b/>
          <w:sz w:val="26"/>
          <w:szCs w:val="26"/>
          <w:lang w:val="en-AU" w:eastAsia="ro-RO"/>
        </w:rPr>
      </w:pPr>
    </w:p>
    <w:p w:rsidR="003C00BA" w:rsidRPr="009B0077" w:rsidRDefault="003C00BA" w:rsidP="003C00BA">
      <w:pPr>
        <w:spacing w:after="0" w:line="240" w:lineRule="auto"/>
        <w:contextualSpacing/>
        <w:jc w:val="both"/>
        <w:rPr>
          <w:rFonts w:asciiTheme="minorHAnsi" w:eastAsia="Times New Roman" w:hAnsiTheme="minorHAnsi" w:cs="Calibri"/>
          <w:sz w:val="26"/>
          <w:szCs w:val="26"/>
          <w:lang w:val="en-AU" w:eastAsia="ro-RO"/>
        </w:rPr>
      </w:pPr>
      <w:proofErr w:type="spellStart"/>
      <w:r w:rsidRPr="009B0077">
        <w:rPr>
          <w:rFonts w:asciiTheme="minorHAnsi" w:eastAsia="Times New Roman" w:hAnsiTheme="minorHAnsi" w:cs="Calibri"/>
          <w:b/>
          <w:sz w:val="26"/>
          <w:szCs w:val="26"/>
          <w:lang w:val="en-AU" w:eastAsia="ro-RO"/>
        </w:rPr>
        <w:t>Rezultatul</w:t>
      </w:r>
      <w:proofErr w:type="spellEnd"/>
      <w:r w:rsidRPr="009B0077">
        <w:rPr>
          <w:rFonts w:asciiTheme="minorHAnsi" w:eastAsia="Times New Roman" w:hAnsiTheme="minorHAnsi" w:cs="Calibri"/>
          <w:b/>
          <w:sz w:val="26"/>
          <w:szCs w:val="26"/>
          <w:lang w:val="en-AU" w:eastAsia="ro-RO"/>
        </w:rPr>
        <w:t xml:space="preserve"> </w:t>
      </w:r>
      <w:proofErr w:type="spellStart"/>
      <w:r w:rsidRPr="009B0077">
        <w:rPr>
          <w:rFonts w:asciiTheme="minorHAnsi" w:eastAsia="Times New Roman" w:hAnsiTheme="minorHAnsi" w:cs="Calibri"/>
          <w:b/>
          <w:sz w:val="26"/>
          <w:szCs w:val="26"/>
          <w:lang w:val="en-AU" w:eastAsia="ro-RO"/>
        </w:rPr>
        <w:t>votului</w:t>
      </w:r>
      <w:proofErr w:type="spellEnd"/>
      <w:r w:rsidRPr="009B0077">
        <w:rPr>
          <w:rFonts w:asciiTheme="minorHAnsi" w:eastAsia="Times New Roman" w:hAnsiTheme="minorHAnsi" w:cs="Calibri"/>
          <w:b/>
          <w:sz w:val="26"/>
          <w:szCs w:val="26"/>
          <w:lang w:val="en-AU" w:eastAsia="ro-RO"/>
        </w:rPr>
        <w:t xml:space="preserve">: </w:t>
      </w:r>
      <w:r>
        <w:rPr>
          <w:rFonts w:asciiTheme="minorHAnsi" w:eastAsia="Times New Roman" w:hAnsiTheme="minorHAnsi" w:cs="Calibri"/>
          <w:b/>
          <w:sz w:val="26"/>
          <w:szCs w:val="26"/>
          <w:lang w:val="en-AU" w:eastAsia="ro-RO"/>
        </w:rPr>
        <w:t>20</w:t>
      </w:r>
    </w:p>
    <w:p w:rsidR="009E6F12" w:rsidRPr="009B0077" w:rsidRDefault="009E6F12" w:rsidP="0009602D">
      <w:pPr>
        <w:spacing w:after="0" w:line="240" w:lineRule="auto"/>
        <w:contextualSpacing/>
        <w:jc w:val="both"/>
        <w:rPr>
          <w:rFonts w:asciiTheme="minorHAnsi" w:hAnsiTheme="minorHAnsi" w:cstheme="minorHAnsi"/>
          <w:sz w:val="26"/>
          <w:szCs w:val="26"/>
        </w:rPr>
      </w:pPr>
    </w:p>
    <w:p w:rsidR="00EE7966" w:rsidRPr="009B0077" w:rsidRDefault="00EE7966" w:rsidP="0009602D">
      <w:pPr>
        <w:spacing w:after="0" w:line="240" w:lineRule="auto"/>
        <w:contextualSpacing/>
        <w:jc w:val="both"/>
        <w:rPr>
          <w:rFonts w:asciiTheme="minorHAnsi" w:hAnsiTheme="minorHAnsi" w:cstheme="minorHAnsi"/>
          <w:sz w:val="26"/>
          <w:szCs w:val="26"/>
        </w:rPr>
      </w:pPr>
      <w:r w:rsidRPr="009B0077">
        <w:rPr>
          <w:rFonts w:asciiTheme="minorHAnsi" w:hAnsiTheme="minorHAnsi" w:cstheme="minorHAnsi"/>
          <w:sz w:val="26"/>
          <w:szCs w:val="26"/>
        </w:rPr>
        <w:t>Se trece la următorul punct de pe Ordinea de zi</w:t>
      </w:r>
    </w:p>
    <w:p w:rsidR="00EE7966" w:rsidRPr="009B0077" w:rsidRDefault="00EE7966" w:rsidP="0009602D">
      <w:pPr>
        <w:spacing w:after="0" w:line="240" w:lineRule="auto"/>
        <w:contextualSpacing/>
        <w:jc w:val="both"/>
        <w:rPr>
          <w:rFonts w:asciiTheme="minorHAnsi" w:hAnsiTheme="minorHAnsi" w:cstheme="minorHAnsi"/>
          <w:sz w:val="26"/>
          <w:szCs w:val="26"/>
        </w:rPr>
      </w:pPr>
    </w:p>
    <w:p w:rsidR="00FE6139" w:rsidRPr="00FE6139" w:rsidRDefault="00FE6139" w:rsidP="00FE6139">
      <w:pPr>
        <w:spacing w:after="0" w:line="240" w:lineRule="auto"/>
        <w:contextualSpacing/>
        <w:jc w:val="both"/>
        <w:rPr>
          <w:rFonts w:asciiTheme="minorHAnsi" w:eastAsia="Times New Roman" w:hAnsiTheme="minorHAnsi" w:cstheme="minorHAnsi"/>
          <w:b/>
          <w:bCs/>
          <w:sz w:val="26"/>
          <w:szCs w:val="26"/>
        </w:rPr>
      </w:pPr>
      <w:r w:rsidRPr="00FE6139">
        <w:rPr>
          <w:rFonts w:asciiTheme="minorHAnsi" w:hAnsiTheme="minorHAnsi" w:cstheme="minorHAnsi"/>
          <w:b/>
          <w:sz w:val="26"/>
          <w:szCs w:val="26"/>
        </w:rPr>
        <w:t xml:space="preserve">Proiect de hotărâre </w:t>
      </w:r>
      <w:r w:rsidRPr="00FE6139">
        <w:rPr>
          <w:rFonts w:asciiTheme="minorHAnsi" w:eastAsia="Times New Roman" w:hAnsiTheme="minorHAnsi" w:cstheme="minorHAnsi"/>
          <w:b/>
          <w:bCs/>
          <w:sz w:val="26"/>
          <w:szCs w:val="26"/>
        </w:rPr>
        <w:t>privind aprobarea colaborării Județului Harghita prin Consiliul Județean Harghita cu Casa Corpului Didactic „Apáczai Csere János” în vederea realizării parteneriatelor instituționale pentru dezvoltarea sistemului educațional</w:t>
      </w:r>
    </w:p>
    <w:p w:rsidR="009E6F12" w:rsidRDefault="009E6F12" w:rsidP="0009602D">
      <w:pPr>
        <w:spacing w:after="0" w:line="240" w:lineRule="auto"/>
        <w:contextualSpacing/>
        <w:jc w:val="both"/>
        <w:rPr>
          <w:rFonts w:asciiTheme="minorHAnsi" w:hAnsiTheme="minorHAnsi" w:cstheme="minorHAnsi"/>
          <w:sz w:val="26"/>
          <w:szCs w:val="26"/>
        </w:rPr>
      </w:pPr>
    </w:p>
    <w:p w:rsidR="004114FF" w:rsidRDefault="002F5628" w:rsidP="00FE6139">
      <w:pPr>
        <w:spacing w:after="0" w:line="240" w:lineRule="auto"/>
        <w:contextualSpacing/>
        <w:jc w:val="both"/>
        <w:rPr>
          <w:rFonts w:asciiTheme="minorHAnsi" w:eastAsia="Times New Roman" w:hAnsiTheme="minorHAnsi" w:cstheme="minorHAnsi"/>
          <w:bCs/>
          <w:sz w:val="26"/>
          <w:szCs w:val="26"/>
        </w:rPr>
      </w:pPr>
      <w:r w:rsidRPr="009B0077">
        <w:rPr>
          <w:rFonts w:asciiTheme="minorHAnsi" w:hAnsiTheme="minorHAnsi" w:cstheme="minorHAnsi"/>
          <w:b/>
          <w:sz w:val="26"/>
          <w:szCs w:val="26"/>
        </w:rPr>
        <w:t xml:space="preserve">Președintele </w:t>
      </w:r>
      <w:proofErr w:type="spellStart"/>
      <w:r w:rsidRPr="009B0077">
        <w:rPr>
          <w:rFonts w:asciiTheme="minorHAnsi" w:hAnsiTheme="minorHAnsi" w:cstheme="minorHAnsi"/>
          <w:b/>
          <w:sz w:val="26"/>
          <w:szCs w:val="26"/>
        </w:rPr>
        <w:t>Borboly</w:t>
      </w:r>
      <w:proofErr w:type="spellEnd"/>
      <w:r w:rsidRPr="009B0077">
        <w:rPr>
          <w:rFonts w:asciiTheme="minorHAnsi" w:hAnsiTheme="minorHAnsi" w:cstheme="minorHAnsi"/>
          <w:b/>
          <w:sz w:val="26"/>
          <w:szCs w:val="26"/>
        </w:rPr>
        <w:t xml:space="preserve"> Csaba</w:t>
      </w:r>
      <w:r>
        <w:rPr>
          <w:rFonts w:asciiTheme="minorHAnsi" w:hAnsiTheme="minorHAnsi" w:cstheme="minorHAnsi"/>
          <w:sz w:val="26"/>
          <w:szCs w:val="26"/>
        </w:rPr>
        <w:t xml:space="preserve"> spune, că </w:t>
      </w:r>
      <w:r w:rsidR="009976C6">
        <w:rPr>
          <w:rFonts w:asciiTheme="minorHAnsi" w:hAnsiTheme="minorHAnsi" w:cstheme="minorHAnsi"/>
          <w:sz w:val="26"/>
          <w:szCs w:val="26"/>
        </w:rPr>
        <w:t xml:space="preserve">în cadrul acestei punct este vorba despre colaborarea cu </w:t>
      </w:r>
      <w:r w:rsidR="009976C6" w:rsidRPr="00FE6139">
        <w:rPr>
          <w:rFonts w:asciiTheme="minorHAnsi" w:eastAsia="Times New Roman" w:hAnsiTheme="minorHAnsi" w:cstheme="minorHAnsi"/>
          <w:bCs/>
          <w:sz w:val="26"/>
          <w:szCs w:val="26"/>
        </w:rPr>
        <w:t>Casa Corpului Didactic „Apáczai Csere János”</w:t>
      </w:r>
      <w:r w:rsidR="009976C6">
        <w:rPr>
          <w:rFonts w:asciiTheme="minorHAnsi" w:eastAsia="Times New Roman" w:hAnsiTheme="minorHAnsi" w:cstheme="minorHAnsi"/>
          <w:bCs/>
          <w:sz w:val="26"/>
          <w:szCs w:val="26"/>
        </w:rPr>
        <w:t xml:space="preserve"> în trei teme. Primul se referă la dezvoltarea competențelor digitale ale </w:t>
      </w:r>
      <w:r w:rsidR="00C356A1">
        <w:rPr>
          <w:rFonts w:asciiTheme="minorHAnsi" w:eastAsia="Times New Roman" w:hAnsiTheme="minorHAnsi" w:cstheme="minorHAnsi"/>
          <w:bCs/>
          <w:sz w:val="26"/>
          <w:szCs w:val="26"/>
        </w:rPr>
        <w:t>personalului</w:t>
      </w:r>
      <w:r w:rsidR="009976C6">
        <w:rPr>
          <w:rFonts w:asciiTheme="minorHAnsi" w:eastAsia="Times New Roman" w:hAnsiTheme="minorHAnsi" w:cstheme="minorHAnsi"/>
          <w:bCs/>
          <w:sz w:val="26"/>
          <w:szCs w:val="26"/>
        </w:rPr>
        <w:t xml:space="preserve"> didactic, a modernizării echipamentelor IT din unitățile de învățământ și conținutul digital. Până nu demult părinții erau îngrijorați de accesul copiilor la conținuturi nepotrivite ale site-urilor. Acum sunt îngrijorați și mai mult de această posibilitate, </w:t>
      </w:r>
      <w:r w:rsidR="00C356A1">
        <w:rPr>
          <w:rFonts w:asciiTheme="minorHAnsi" w:eastAsia="Times New Roman" w:hAnsiTheme="minorHAnsi" w:cstheme="minorHAnsi"/>
          <w:bCs/>
          <w:sz w:val="26"/>
          <w:szCs w:val="26"/>
        </w:rPr>
        <w:t xml:space="preserve">este nevoie </w:t>
      </w:r>
      <w:r w:rsidR="009976C6">
        <w:rPr>
          <w:rFonts w:asciiTheme="minorHAnsi" w:eastAsia="Times New Roman" w:hAnsiTheme="minorHAnsi" w:cstheme="minorHAnsi"/>
          <w:bCs/>
          <w:sz w:val="26"/>
          <w:szCs w:val="26"/>
        </w:rPr>
        <w:t>de reglementarea într-o anumită măsură a accesib</w:t>
      </w:r>
      <w:r w:rsidR="00C356A1">
        <w:rPr>
          <w:rFonts w:asciiTheme="minorHAnsi" w:eastAsia="Times New Roman" w:hAnsiTheme="minorHAnsi" w:cstheme="minorHAnsi"/>
          <w:bCs/>
          <w:sz w:val="26"/>
          <w:szCs w:val="26"/>
        </w:rPr>
        <w:t>i</w:t>
      </w:r>
      <w:r w:rsidR="009976C6">
        <w:rPr>
          <w:rFonts w:asciiTheme="minorHAnsi" w:eastAsia="Times New Roman" w:hAnsiTheme="minorHAnsi" w:cstheme="minorHAnsi"/>
          <w:bCs/>
          <w:sz w:val="26"/>
          <w:szCs w:val="26"/>
        </w:rPr>
        <w:t>lități</w:t>
      </w:r>
      <w:r w:rsidR="00C356A1">
        <w:rPr>
          <w:rFonts w:asciiTheme="minorHAnsi" w:eastAsia="Times New Roman" w:hAnsiTheme="minorHAnsi" w:cstheme="minorHAnsi"/>
          <w:bCs/>
          <w:sz w:val="26"/>
          <w:szCs w:val="26"/>
        </w:rPr>
        <w:t>i platformelor online.</w:t>
      </w:r>
      <w:r w:rsidR="009976C6">
        <w:rPr>
          <w:rFonts w:asciiTheme="minorHAnsi" w:eastAsia="Times New Roman" w:hAnsiTheme="minorHAnsi" w:cstheme="minorHAnsi"/>
          <w:bCs/>
          <w:sz w:val="26"/>
          <w:szCs w:val="26"/>
        </w:rPr>
        <w:t xml:space="preserve"> Primul grup de lucru se va ocupa de această temă. A</w:t>
      </w:r>
      <w:r w:rsidR="003C00BA">
        <w:rPr>
          <w:rFonts w:asciiTheme="minorHAnsi" w:eastAsia="Times New Roman" w:hAnsiTheme="minorHAnsi" w:cstheme="minorHAnsi"/>
          <w:bCs/>
          <w:sz w:val="26"/>
          <w:szCs w:val="26"/>
        </w:rPr>
        <w:t>l doilea</w:t>
      </w:r>
      <w:r w:rsidR="009976C6">
        <w:rPr>
          <w:rFonts w:asciiTheme="minorHAnsi" w:eastAsia="Times New Roman" w:hAnsiTheme="minorHAnsi" w:cstheme="minorHAnsi"/>
          <w:bCs/>
          <w:sz w:val="26"/>
          <w:szCs w:val="26"/>
        </w:rPr>
        <w:t xml:space="preserve"> grup se va ocupa de orientarea </w:t>
      </w:r>
      <w:r w:rsidR="003C00BA">
        <w:rPr>
          <w:rFonts w:asciiTheme="minorHAnsi" w:eastAsia="Times New Roman" w:hAnsiTheme="minorHAnsi" w:cstheme="minorHAnsi"/>
          <w:bCs/>
          <w:sz w:val="26"/>
          <w:szCs w:val="26"/>
        </w:rPr>
        <w:t>în</w:t>
      </w:r>
      <w:r w:rsidR="009976C6">
        <w:rPr>
          <w:rFonts w:asciiTheme="minorHAnsi" w:eastAsia="Times New Roman" w:hAnsiTheme="minorHAnsi" w:cstheme="minorHAnsi"/>
          <w:bCs/>
          <w:sz w:val="26"/>
          <w:szCs w:val="26"/>
        </w:rPr>
        <w:t xml:space="preserve"> carieră a elevilor. </w:t>
      </w:r>
      <w:r w:rsidR="00A0590B">
        <w:rPr>
          <w:rFonts w:asciiTheme="minorHAnsi" w:eastAsia="Times New Roman" w:hAnsiTheme="minorHAnsi" w:cstheme="minorHAnsi"/>
          <w:bCs/>
          <w:sz w:val="26"/>
          <w:szCs w:val="26"/>
        </w:rPr>
        <w:t xml:space="preserve">Educația online are un avantaj în sensul că se poate prezenta activitatea unei ateliere sau fabrici cu elevii stând în clase, nu trebuie transportați dintr-o parte în alta a județului. </w:t>
      </w:r>
      <w:r w:rsidR="009976C6">
        <w:rPr>
          <w:rFonts w:asciiTheme="minorHAnsi" w:eastAsia="Times New Roman" w:hAnsiTheme="minorHAnsi" w:cstheme="minorHAnsi"/>
          <w:bCs/>
          <w:sz w:val="26"/>
          <w:szCs w:val="26"/>
        </w:rPr>
        <w:t xml:space="preserve">  </w:t>
      </w:r>
      <w:r w:rsidR="00A0590B">
        <w:rPr>
          <w:rFonts w:asciiTheme="minorHAnsi" w:eastAsia="Times New Roman" w:hAnsiTheme="minorHAnsi" w:cstheme="minorHAnsi"/>
          <w:bCs/>
          <w:sz w:val="26"/>
          <w:szCs w:val="26"/>
        </w:rPr>
        <w:t>Se poate prezenta o profesie și la o oră de dirig</w:t>
      </w:r>
      <w:r w:rsidR="00C356A1">
        <w:rPr>
          <w:rFonts w:asciiTheme="minorHAnsi" w:eastAsia="Times New Roman" w:hAnsiTheme="minorHAnsi" w:cstheme="minorHAnsi"/>
          <w:bCs/>
          <w:sz w:val="26"/>
          <w:szCs w:val="26"/>
        </w:rPr>
        <w:t>e</w:t>
      </w:r>
      <w:r w:rsidR="00A0590B">
        <w:rPr>
          <w:rFonts w:asciiTheme="minorHAnsi" w:eastAsia="Times New Roman" w:hAnsiTheme="minorHAnsi" w:cstheme="minorHAnsi"/>
          <w:bCs/>
          <w:sz w:val="26"/>
          <w:szCs w:val="26"/>
        </w:rPr>
        <w:t>nție.</w:t>
      </w:r>
      <w:r w:rsidR="0046010B">
        <w:rPr>
          <w:rFonts w:asciiTheme="minorHAnsi" w:eastAsia="Times New Roman" w:hAnsiTheme="minorHAnsi" w:cstheme="minorHAnsi"/>
          <w:bCs/>
          <w:sz w:val="26"/>
          <w:szCs w:val="26"/>
        </w:rPr>
        <w:t xml:space="preserve"> Este foarte important orientarea </w:t>
      </w:r>
      <w:r w:rsidR="003C00BA">
        <w:rPr>
          <w:rFonts w:asciiTheme="minorHAnsi" w:eastAsia="Times New Roman" w:hAnsiTheme="minorHAnsi" w:cstheme="minorHAnsi"/>
          <w:bCs/>
          <w:sz w:val="26"/>
          <w:szCs w:val="26"/>
        </w:rPr>
        <w:t>în</w:t>
      </w:r>
      <w:r w:rsidR="0046010B">
        <w:rPr>
          <w:rFonts w:asciiTheme="minorHAnsi" w:eastAsia="Times New Roman" w:hAnsiTheme="minorHAnsi" w:cstheme="minorHAnsi"/>
          <w:bCs/>
          <w:sz w:val="26"/>
          <w:szCs w:val="26"/>
        </w:rPr>
        <w:t xml:space="preserve"> carieră pentru elevii din clasele V-VIII. A treia grupă se va ocupa de promovarea educației profesionale. În aceste trei teme se dorește aprobarea unei hotărâri de principiu în vederea colaborării.</w:t>
      </w:r>
    </w:p>
    <w:p w:rsidR="002F5628" w:rsidRDefault="0046010B" w:rsidP="0009602D">
      <w:pPr>
        <w:spacing w:after="0" w:line="240" w:lineRule="auto"/>
        <w:contextualSpacing/>
        <w:jc w:val="both"/>
        <w:rPr>
          <w:rFonts w:asciiTheme="minorHAnsi" w:hAnsiTheme="minorHAnsi" w:cstheme="minorHAnsi"/>
          <w:sz w:val="26"/>
          <w:szCs w:val="26"/>
        </w:rPr>
      </w:pPr>
      <w:r>
        <w:rPr>
          <w:rFonts w:asciiTheme="minorHAnsi" w:eastAsia="Times New Roman" w:hAnsiTheme="minorHAnsi" w:cstheme="minorHAnsi"/>
          <w:bCs/>
          <w:sz w:val="26"/>
          <w:szCs w:val="26"/>
        </w:rPr>
        <w:tab/>
        <w:t xml:space="preserve">Totodată felicită pe consilierul județean Ferencz Salamon </w:t>
      </w:r>
      <w:proofErr w:type="spellStart"/>
      <w:r>
        <w:rPr>
          <w:rFonts w:asciiTheme="minorHAnsi" w:eastAsia="Times New Roman" w:hAnsiTheme="minorHAnsi" w:cstheme="minorHAnsi"/>
          <w:bCs/>
          <w:sz w:val="26"/>
          <w:szCs w:val="26"/>
        </w:rPr>
        <w:t>Alp</w:t>
      </w:r>
      <w:proofErr w:type="spellEnd"/>
      <w:r>
        <w:rPr>
          <w:rFonts w:asciiTheme="minorHAnsi" w:eastAsia="Times New Roman" w:hAnsiTheme="minorHAnsi" w:cstheme="minorHAnsi"/>
          <w:bCs/>
          <w:sz w:val="26"/>
          <w:szCs w:val="26"/>
          <w:lang w:val="hu-HU"/>
        </w:rPr>
        <w:t xml:space="preserve">ár, care de 2 zile a preluat conducerea </w:t>
      </w:r>
      <w:r w:rsidRPr="00FE6139">
        <w:rPr>
          <w:rFonts w:asciiTheme="minorHAnsi" w:eastAsia="Times New Roman" w:hAnsiTheme="minorHAnsi" w:cstheme="minorHAnsi"/>
          <w:bCs/>
          <w:sz w:val="26"/>
          <w:szCs w:val="26"/>
        </w:rPr>
        <w:t>Cas</w:t>
      </w:r>
      <w:r>
        <w:rPr>
          <w:rFonts w:asciiTheme="minorHAnsi" w:eastAsia="Times New Roman" w:hAnsiTheme="minorHAnsi" w:cstheme="minorHAnsi"/>
          <w:bCs/>
          <w:sz w:val="26"/>
          <w:szCs w:val="26"/>
        </w:rPr>
        <w:t>ei</w:t>
      </w:r>
      <w:r w:rsidRPr="00FE6139">
        <w:rPr>
          <w:rFonts w:asciiTheme="minorHAnsi" w:eastAsia="Times New Roman" w:hAnsiTheme="minorHAnsi" w:cstheme="minorHAnsi"/>
          <w:bCs/>
          <w:sz w:val="26"/>
          <w:szCs w:val="26"/>
        </w:rPr>
        <w:t xml:space="preserve"> Corpului Didactic „Apáczai Csere János”</w:t>
      </w:r>
      <w:r>
        <w:rPr>
          <w:rFonts w:asciiTheme="minorHAnsi" w:eastAsia="Times New Roman" w:hAnsiTheme="minorHAnsi" w:cstheme="minorHAnsi"/>
          <w:bCs/>
          <w:sz w:val="26"/>
          <w:szCs w:val="26"/>
        </w:rPr>
        <w:t xml:space="preserve">.  Colaborarea nu se </w:t>
      </w:r>
      <w:r>
        <w:rPr>
          <w:rFonts w:asciiTheme="minorHAnsi" w:eastAsia="Times New Roman" w:hAnsiTheme="minorHAnsi" w:cstheme="minorHAnsi"/>
          <w:bCs/>
          <w:sz w:val="26"/>
          <w:szCs w:val="26"/>
        </w:rPr>
        <w:lastRenderedPageBreak/>
        <w:t xml:space="preserve">va realiza în direct cu consiliul județean, ci prin instituțiile </w:t>
      </w:r>
      <w:r w:rsidR="00C4448F">
        <w:rPr>
          <w:rFonts w:asciiTheme="minorHAnsi" w:eastAsia="Times New Roman" w:hAnsiTheme="minorHAnsi" w:cstheme="minorHAnsi"/>
          <w:bCs/>
          <w:sz w:val="26"/>
          <w:szCs w:val="26"/>
        </w:rPr>
        <w:t xml:space="preserve">profesionale </w:t>
      </w:r>
      <w:r>
        <w:rPr>
          <w:rFonts w:asciiTheme="minorHAnsi" w:eastAsia="Times New Roman" w:hAnsiTheme="minorHAnsi" w:cstheme="minorHAnsi"/>
          <w:bCs/>
          <w:sz w:val="26"/>
          <w:szCs w:val="26"/>
        </w:rPr>
        <w:t xml:space="preserve">subordonate ale acestuia. </w:t>
      </w:r>
    </w:p>
    <w:p w:rsidR="003C00BA" w:rsidRDefault="003C00BA" w:rsidP="00FE6139">
      <w:pPr>
        <w:spacing w:after="0" w:line="240" w:lineRule="auto"/>
        <w:contextualSpacing/>
        <w:jc w:val="both"/>
        <w:rPr>
          <w:rFonts w:asciiTheme="minorHAnsi" w:hAnsiTheme="minorHAnsi" w:cstheme="minorHAnsi"/>
          <w:b/>
          <w:sz w:val="26"/>
          <w:szCs w:val="26"/>
        </w:rPr>
      </w:pPr>
    </w:p>
    <w:p w:rsidR="00FE6139" w:rsidRDefault="009E6F12" w:rsidP="00FE6139">
      <w:pPr>
        <w:spacing w:after="0" w:line="240" w:lineRule="auto"/>
        <w:contextualSpacing/>
        <w:jc w:val="both"/>
        <w:rPr>
          <w:rFonts w:asciiTheme="minorHAnsi" w:eastAsia="Times New Roman" w:hAnsiTheme="minorHAnsi" w:cstheme="minorHAnsi"/>
          <w:bCs/>
          <w:sz w:val="26"/>
          <w:szCs w:val="26"/>
        </w:rPr>
      </w:pPr>
      <w:r w:rsidRPr="009B0077">
        <w:rPr>
          <w:rFonts w:asciiTheme="minorHAnsi" w:hAnsiTheme="minorHAnsi" w:cstheme="minorHAnsi"/>
          <w:b/>
          <w:sz w:val="26"/>
          <w:szCs w:val="26"/>
        </w:rPr>
        <w:t>P</w:t>
      </w:r>
      <w:r w:rsidR="006972A4" w:rsidRPr="009B0077">
        <w:rPr>
          <w:rFonts w:asciiTheme="minorHAnsi" w:hAnsiTheme="minorHAnsi" w:cstheme="minorHAnsi"/>
          <w:b/>
          <w:sz w:val="26"/>
          <w:szCs w:val="26"/>
        </w:rPr>
        <w:t>reședinte</w:t>
      </w:r>
      <w:r w:rsidRPr="009B0077">
        <w:rPr>
          <w:rFonts w:asciiTheme="minorHAnsi" w:hAnsiTheme="minorHAnsi" w:cstheme="minorHAnsi"/>
          <w:b/>
          <w:sz w:val="26"/>
          <w:szCs w:val="26"/>
        </w:rPr>
        <w:t>le</w:t>
      </w:r>
      <w:r w:rsidR="006972A4" w:rsidRPr="009B0077">
        <w:rPr>
          <w:rFonts w:asciiTheme="minorHAnsi" w:hAnsiTheme="minorHAnsi" w:cstheme="minorHAnsi"/>
          <w:b/>
          <w:sz w:val="26"/>
          <w:szCs w:val="26"/>
        </w:rPr>
        <w:t xml:space="preserve"> </w:t>
      </w:r>
      <w:proofErr w:type="spellStart"/>
      <w:r w:rsidR="006972A4" w:rsidRPr="009B0077">
        <w:rPr>
          <w:rFonts w:asciiTheme="minorHAnsi" w:hAnsiTheme="minorHAnsi" w:cstheme="minorHAnsi"/>
          <w:b/>
          <w:sz w:val="26"/>
          <w:szCs w:val="26"/>
        </w:rPr>
        <w:t>Borboly</w:t>
      </w:r>
      <w:proofErr w:type="spellEnd"/>
      <w:r w:rsidR="006972A4" w:rsidRPr="009B0077">
        <w:rPr>
          <w:rFonts w:asciiTheme="minorHAnsi" w:hAnsiTheme="minorHAnsi" w:cstheme="minorHAnsi"/>
          <w:b/>
          <w:sz w:val="26"/>
          <w:szCs w:val="26"/>
        </w:rPr>
        <w:t xml:space="preserve"> Csaba </w:t>
      </w:r>
      <w:r w:rsidR="006972A4" w:rsidRPr="009B0077">
        <w:rPr>
          <w:rFonts w:asciiTheme="minorHAnsi" w:hAnsiTheme="minorHAnsi" w:cstheme="minorHAnsi"/>
          <w:sz w:val="26"/>
          <w:szCs w:val="26"/>
        </w:rPr>
        <w:t xml:space="preserve">supune la vot </w:t>
      </w:r>
      <w:r w:rsidR="00FE6139" w:rsidRPr="00FE6139">
        <w:rPr>
          <w:rFonts w:asciiTheme="minorHAnsi" w:hAnsiTheme="minorHAnsi" w:cstheme="minorHAnsi"/>
          <w:sz w:val="26"/>
          <w:szCs w:val="26"/>
        </w:rPr>
        <w:t>Proiect</w:t>
      </w:r>
      <w:r w:rsidR="00FE6139">
        <w:rPr>
          <w:rFonts w:asciiTheme="minorHAnsi" w:hAnsiTheme="minorHAnsi" w:cstheme="minorHAnsi"/>
          <w:sz w:val="26"/>
          <w:szCs w:val="26"/>
        </w:rPr>
        <w:t>ul</w:t>
      </w:r>
      <w:r w:rsidR="00FE6139" w:rsidRPr="00FE6139">
        <w:rPr>
          <w:rFonts w:asciiTheme="minorHAnsi" w:hAnsiTheme="minorHAnsi" w:cstheme="minorHAnsi"/>
          <w:sz w:val="26"/>
          <w:szCs w:val="26"/>
        </w:rPr>
        <w:t xml:space="preserve"> de hotărâre </w:t>
      </w:r>
      <w:r w:rsidR="0046010B">
        <w:rPr>
          <w:rFonts w:asciiTheme="minorHAnsi" w:hAnsiTheme="minorHAnsi" w:cstheme="minorHAnsi"/>
          <w:sz w:val="26"/>
          <w:szCs w:val="26"/>
        </w:rPr>
        <w:t xml:space="preserve">de principiu </w:t>
      </w:r>
      <w:r w:rsidR="00FE6139" w:rsidRPr="00FE6139">
        <w:rPr>
          <w:rFonts w:asciiTheme="minorHAnsi" w:eastAsia="Times New Roman" w:hAnsiTheme="minorHAnsi" w:cstheme="minorHAnsi"/>
          <w:bCs/>
          <w:sz w:val="26"/>
          <w:szCs w:val="26"/>
        </w:rPr>
        <w:t>privind aprobarea colaborării Județului Harghita prin Consiliul Județean Harghita cu Casa Corpului Didactic „Apáczai Csere János” în vederea realizării parteneriatelor instituționale pentru dezvoltarea sistemului educațional</w:t>
      </w:r>
      <w:r w:rsidR="00C4448F">
        <w:rPr>
          <w:rFonts w:asciiTheme="minorHAnsi" w:eastAsia="Times New Roman" w:hAnsiTheme="minorHAnsi" w:cstheme="minorHAnsi"/>
          <w:bCs/>
          <w:sz w:val="26"/>
          <w:szCs w:val="26"/>
        </w:rPr>
        <w:t>.</w:t>
      </w:r>
    </w:p>
    <w:p w:rsidR="00C4448F" w:rsidRDefault="00C4448F" w:rsidP="00FE6139">
      <w:pPr>
        <w:spacing w:after="0" w:line="240" w:lineRule="auto"/>
        <w:contextualSpacing/>
        <w:jc w:val="both"/>
        <w:rPr>
          <w:rFonts w:asciiTheme="minorHAnsi" w:eastAsia="Times New Roman" w:hAnsiTheme="minorHAnsi" w:cstheme="minorHAnsi"/>
          <w:bCs/>
          <w:sz w:val="26"/>
          <w:szCs w:val="26"/>
        </w:rPr>
      </w:pPr>
    </w:p>
    <w:p w:rsidR="003C00BA" w:rsidRPr="009B0077" w:rsidRDefault="003C00BA" w:rsidP="003C00BA">
      <w:pPr>
        <w:spacing w:after="0" w:line="240" w:lineRule="auto"/>
        <w:contextualSpacing/>
        <w:jc w:val="both"/>
        <w:rPr>
          <w:rFonts w:asciiTheme="minorHAnsi" w:eastAsia="Times New Roman" w:hAnsiTheme="minorHAnsi" w:cs="Calibri"/>
          <w:sz w:val="26"/>
          <w:szCs w:val="26"/>
          <w:lang w:val="en-AU" w:eastAsia="ro-RO"/>
        </w:rPr>
      </w:pPr>
      <w:proofErr w:type="spellStart"/>
      <w:r w:rsidRPr="009B0077">
        <w:rPr>
          <w:rFonts w:asciiTheme="minorHAnsi" w:eastAsia="Times New Roman" w:hAnsiTheme="minorHAnsi" w:cs="Calibri"/>
          <w:b/>
          <w:sz w:val="26"/>
          <w:szCs w:val="26"/>
          <w:lang w:val="en-AU" w:eastAsia="ro-RO"/>
        </w:rPr>
        <w:t>Rezultatul</w:t>
      </w:r>
      <w:proofErr w:type="spellEnd"/>
      <w:r w:rsidRPr="009B0077">
        <w:rPr>
          <w:rFonts w:asciiTheme="minorHAnsi" w:eastAsia="Times New Roman" w:hAnsiTheme="minorHAnsi" w:cs="Calibri"/>
          <w:b/>
          <w:sz w:val="26"/>
          <w:szCs w:val="26"/>
          <w:lang w:val="en-AU" w:eastAsia="ro-RO"/>
        </w:rPr>
        <w:t xml:space="preserve"> </w:t>
      </w:r>
      <w:proofErr w:type="spellStart"/>
      <w:r w:rsidRPr="009B0077">
        <w:rPr>
          <w:rFonts w:asciiTheme="minorHAnsi" w:eastAsia="Times New Roman" w:hAnsiTheme="minorHAnsi" w:cs="Calibri"/>
          <w:b/>
          <w:sz w:val="26"/>
          <w:szCs w:val="26"/>
          <w:lang w:val="en-AU" w:eastAsia="ro-RO"/>
        </w:rPr>
        <w:t>votului</w:t>
      </w:r>
      <w:proofErr w:type="spellEnd"/>
      <w:r w:rsidRPr="009B0077">
        <w:rPr>
          <w:rFonts w:asciiTheme="minorHAnsi" w:eastAsia="Times New Roman" w:hAnsiTheme="minorHAnsi" w:cs="Calibri"/>
          <w:b/>
          <w:sz w:val="26"/>
          <w:szCs w:val="26"/>
          <w:lang w:val="en-AU" w:eastAsia="ro-RO"/>
        </w:rPr>
        <w:t xml:space="preserve">: </w:t>
      </w:r>
      <w:r>
        <w:rPr>
          <w:rFonts w:asciiTheme="minorHAnsi" w:eastAsia="Times New Roman" w:hAnsiTheme="minorHAnsi" w:cs="Calibri"/>
          <w:b/>
          <w:sz w:val="26"/>
          <w:szCs w:val="26"/>
          <w:lang w:val="en-AU" w:eastAsia="ro-RO"/>
        </w:rPr>
        <w:t>20</w:t>
      </w:r>
    </w:p>
    <w:p w:rsidR="003C00BA" w:rsidRDefault="003C00BA" w:rsidP="00FE6139">
      <w:pPr>
        <w:spacing w:after="0" w:line="240" w:lineRule="auto"/>
        <w:contextualSpacing/>
        <w:jc w:val="both"/>
        <w:rPr>
          <w:rFonts w:asciiTheme="minorHAnsi" w:eastAsia="Times New Roman" w:hAnsiTheme="minorHAnsi" w:cstheme="minorHAnsi"/>
          <w:bCs/>
          <w:sz w:val="26"/>
          <w:szCs w:val="26"/>
        </w:rPr>
      </w:pPr>
    </w:p>
    <w:p w:rsidR="00C4448F" w:rsidRPr="00FE6139" w:rsidRDefault="00C4448F" w:rsidP="00FE6139">
      <w:pPr>
        <w:spacing w:after="0" w:line="240" w:lineRule="auto"/>
        <w:contextualSpacing/>
        <w:jc w:val="both"/>
        <w:rPr>
          <w:rFonts w:asciiTheme="minorHAnsi" w:eastAsia="Times New Roman" w:hAnsiTheme="minorHAnsi" w:cstheme="minorHAnsi"/>
          <w:bCs/>
          <w:sz w:val="26"/>
          <w:szCs w:val="26"/>
        </w:rPr>
      </w:pPr>
      <w:r>
        <w:rPr>
          <w:rFonts w:asciiTheme="minorHAnsi" w:eastAsia="Times New Roman" w:hAnsiTheme="minorHAnsi" w:cstheme="minorHAnsi"/>
          <w:bCs/>
          <w:sz w:val="26"/>
          <w:szCs w:val="26"/>
        </w:rPr>
        <w:tab/>
        <w:t xml:space="preserve">Anunță, că în data de 22 octombrie 2020 se va ține ședința ordinară a consiliului județean de la ora 15,00. </w:t>
      </w:r>
      <w:r w:rsidR="00C356A1">
        <w:rPr>
          <w:rFonts w:asciiTheme="minorHAnsi" w:eastAsia="Times New Roman" w:hAnsiTheme="minorHAnsi" w:cstheme="minorHAnsi"/>
          <w:bCs/>
          <w:sz w:val="26"/>
          <w:szCs w:val="26"/>
        </w:rPr>
        <w:t>Ordinea de zi și materialul de ședință a fost comunicat în termen.</w:t>
      </w:r>
    </w:p>
    <w:p w:rsidR="00EE7966" w:rsidRPr="009B0077" w:rsidRDefault="00EE7966" w:rsidP="0009602D">
      <w:pPr>
        <w:spacing w:after="0" w:line="240" w:lineRule="auto"/>
        <w:contextualSpacing/>
        <w:jc w:val="both"/>
        <w:rPr>
          <w:rFonts w:asciiTheme="minorHAnsi" w:hAnsiTheme="minorHAnsi" w:cstheme="minorHAnsi"/>
          <w:sz w:val="26"/>
          <w:szCs w:val="26"/>
        </w:rPr>
      </w:pPr>
    </w:p>
    <w:p w:rsidR="000E65D2" w:rsidRDefault="000E65D2" w:rsidP="0009602D">
      <w:pPr>
        <w:spacing w:after="0" w:line="240" w:lineRule="auto"/>
        <w:jc w:val="both"/>
        <w:rPr>
          <w:rFonts w:asciiTheme="minorHAnsi" w:hAnsiTheme="minorHAnsi" w:cstheme="minorHAnsi"/>
          <w:sz w:val="26"/>
          <w:szCs w:val="26"/>
          <w:lang w:val="hu-HU"/>
        </w:rPr>
      </w:pPr>
    </w:p>
    <w:p w:rsidR="003A1F57" w:rsidRPr="009B0077" w:rsidRDefault="0009602D" w:rsidP="0009602D">
      <w:pPr>
        <w:spacing w:after="0" w:line="240" w:lineRule="auto"/>
        <w:jc w:val="both"/>
        <w:rPr>
          <w:rStyle w:val="tlid-translation"/>
          <w:rFonts w:asciiTheme="minorHAnsi" w:hAnsiTheme="minorHAnsi" w:cstheme="minorHAnsi"/>
          <w:sz w:val="26"/>
          <w:szCs w:val="26"/>
        </w:rPr>
      </w:pPr>
      <w:r w:rsidRPr="009B0077">
        <w:rPr>
          <w:rFonts w:asciiTheme="minorHAnsi" w:hAnsiTheme="minorHAnsi" w:cstheme="minorHAnsi"/>
          <w:b/>
          <w:sz w:val="26"/>
          <w:szCs w:val="26"/>
        </w:rPr>
        <w:t xml:space="preserve">Președintele </w:t>
      </w:r>
      <w:proofErr w:type="spellStart"/>
      <w:r w:rsidRPr="009B0077">
        <w:rPr>
          <w:rFonts w:asciiTheme="minorHAnsi" w:hAnsiTheme="minorHAnsi" w:cstheme="minorHAnsi"/>
          <w:b/>
          <w:sz w:val="26"/>
          <w:szCs w:val="26"/>
        </w:rPr>
        <w:t>Borboly</w:t>
      </w:r>
      <w:proofErr w:type="spellEnd"/>
      <w:r w:rsidRPr="009B0077">
        <w:rPr>
          <w:rFonts w:asciiTheme="minorHAnsi" w:hAnsiTheme="minorHAnsi" w:cstheme="minorHAnsi"/>
          <w:b/>
          <w:sz w:val="26"/>
          <w:szCs w:val="26"/>
        </w:rPr>
        <w:t xml:space="preserve"> Csaba</w:t>
      </w:r>
      <w:r w:rsidR="003A1F57" w:rsidRPr="009B0077">
        <w:rPr>
          <w:rStyle w:val="tlid-translation"/>
          <w:rFonts w:asciiTheme="minorHAnsi" w:hAnsiTheme="minorHAnsi" w:cstheme="minorHAnsi"/>
          <w:sz w:val="26"/>
          <w:szCs w:val="26"/>
        </w:rPr>
        <w:t xml:space="preserve"> închide ședința </w:t>
      </w:r>
      <w:r w:rsidR="00BA52C4" w:rsidRPr="009B0077">
        <w:rPr>
          <w:rStyle w:val="tlid-translation"/>
          <w:rFonts w:asciiTheme="minorHAnsi" w:hAnsiTheme="minorHAnsi" w:cstheme="minorHAnsi"/>
          <w:sz w:val="26"/>
          <w:szCs w:val="26"/>
        </w:rPr>
        <w:t>extra</w:t>
      </w:r>
      <w:r w:rsidR="003A1F57" w:rsidRPr="009B0077">
        <w:rPr>
          <w:rStyle w:val="tlid-translation"/>
          <w:rFonts w:asciiTheme="minorHAnsi" w:hAnsiTheme="minorHAnsi" w:cstheme="minorHAnsi"/>
          <w:sz w:val="26"/>
          <w:szCs w:val="26"/>
        </w:rPr>
        <w:t>ordinară a Consiliului Județean Harghita</w:t>
      </w:r>
      <w:r w:rsidR="00A41A9A" w:rsidRPr="009B0077">
        <w:rPr>
          <w:rStyle w:val="tlid-translation"/>
          <w:rFonts w:asciiTheme="minorHAnsi" w:hAnsiTheme="minorHAnsi" w:cstheme="minorHAnsi"/>
          <w:sz w:val="26"/>
          <w:szCs w:val="26"/>
        </w:rPr>
        <w:t>,</w:t>
      </w:r>
      <w:r w:rsidR="00D4627C" w:rsidRPr="009B0077">
        <w:rPr>
          <w:rStyle w:val="tlid-translation"/>
          <w:rFonts w:asciiTheme="minorHAnsi" w:hAnsiTheme="minorHAnsi" w:cstheme="minorHAnsi"/>
          <w:sz w:val="26"/>
          <w:szCs w:val="26"/>
        </w:rPr>
        <w:t xml:space="preserve"> </w:t>
      </w:r>
      <w:r w:rsidR="00E96288" w:rsidRPr="009B0077">
        <w:rPr>
          <w:rStyle w:val="tlid-translation"/>
          <w:rFonts w:asciiTheme="minorHAnsi" w:hAnsiTheme="minorHAnsi" w:cstheme="minorHAnsi"/>
          <w:sz w:val="26"/>
          <w:szCs w:val="26"/>
        </w:rPr>
        <w:t xml:space="preserve">și </w:t>
      </w:r>
      <w:r w:rsidR="00A41A9A" w:rsidRPr="009B0077">
        <w:rPr>
          <w:rStyle w:val="tlid-translation"/>
          <w:rFonts w:asciiTheme="minorHAnsi" w:hAnsiTheme="minorHAnsi" w:cstheme="minorHAnsi"/>
          <w:sz w:val="26"/>
          <w:szCs w:val="26"/>
        </w:rPr>
        <w:t>mulțumește pentru participare.</w:t>
      </w:r>
    </w:p>
    <w:p w:rsidR="00BE776B" w:rsidRPr="009B0077" w:rsidRDefault="00BE776B" w:rsidP="0009602D">
      <w:pPr>
        <w:spacing w:after="0" w:line="240" w:lineRule="auto"/>
        <w:jc w:val="both"/>
        <w:rPr>
          <w:rStyle w:val="tlid-translation"/>
          <w:rFonts w:asciiTheme="minorHAnsi" w:hAnsiTheme="minorHAnsi" w:cstheme="minorHAnsi"/>
          <w:sz w:val="26"/>
          <w:szCs w:val="26"/>
        </w:rPr>
      </w:pPr>
    </w:p>
    <w:p w:rsidR="0045059F" w:rsidRPr="009B0077" w:rsidRDefault="0045059F" w:rsidP="0009602D">
      <w:pPr>
        <w:tabs>
          <w:tab w:val="left" w:pos="3349"/>
        </w:tabs>
        <w:suppressAutoHyphens/>
        <w:autoSpaceDN w:val="0"/>
        <w:spacing w:after="0" w:line="240" w:lineRule="auto"/>
        <w:jc w:val="both"/>
        <w:textAlignment w:val="baseline"/>
        <w:rPr>
          <w:rFonts w:asciiTheme="minorHAnsi" w:eastAsia="MS Mincho" w:hAnsiTheme="minorHAnsi" w:cstheme="minorHAnsi"/>
          <w:sz w:val="26"/>
          <w:szCs w:val="26"/>
        </w:rPr>
      </w:pPr>
      <w:r w:rsidRPr="009B0077">
        <w:rPr>
          <w:rFonts w:asciiTheme="minorHAnsi" w:eastAsia="MS Mincho" w:hAnsiTheme="minorHAnsi" w:cstheme="minorHAnsi"/>
          <w:sz w:val="26"/>
          <w:szCs w:val="26"/>
        </w:rPr>
        <w:t xml:space="preserve">Minuta Ședinţei </w:t>
      </w:r>
      <w:r w:rsidR="00BE776B" w:rsidRPr="009B0077">
        <w:rPr>
          <w:rFonts w:asciiTheme="minorHAnsi" w:eastAsia="MS Mincho" w:hAnsiTheme="minorHAnsi" w:cstheme="minorHAnsi"/>
          <w:sz w:val="26"/>
          <w:szCs w:val="26"/>
        </w:rPr>
        <w:t>extraordinare</w:t>
      </w:r>
      <w:r w:rsidRPr="009B0077">
        <w:rPr>
          <w:rFonts w:asciiTheme="minorHAnsi" w:eastAsia="MS Mincho" w:hAnsiTheme="minorHAnsi" w:cstheme="minorHAnsi"/>
          <w:sz w:val="26"/>
          <w:szCs w:val="26"/>
        </w:rPr>
        <w:t xml:space="preserve"> a Consiliului Judeţean Harghita din data de </w:t>
      </w:r>
      <w:r w:rsidR="00FE6139">
        <w:rPr>
          <w:rFonts w:asciiTheme="minorHAnsi" w:eastAsia="MS Mincho" w:hAnsiTheme="minorHAnsi" w:cstheme="minorHAnsi"/>
          <w:sz w:val="26"/>
          <w:szCs w:val="26"/>
        </w:rPr>
        <w:t>2</w:t>
      </w:r>
      <w:r w:rsidR="0009602D" w:rsidRPr="009B0077">
        <w:rPr>
          <w:rFonts w:asciiTheme="minorHAnsi" w:eastAsia="MS Mincho" w:hAnsiTheme="minorHAnsi" w:cstheme="minorHAnsi"/>
          <w:sz w:val="26"/>
          <w:szCs w:val="26"/>
        </w:rPr>
        <w:t>0</w:t>
      </w:r>
      <w:r w:rsidRPr="009B0077">
        <w:rPr>
          <w:rFonts w:asciiTheme="minorHAnsi" w:eastAsia="MS Mincho" w:hAnsiTheme="minorHAnsi" w:cstheme="minorHAnsi"/>
          <w:sz w:val="26"/>
          <w:szCs w:val="26"/>
        </w:rPr>
        <w:t xml:space="preserve"> </w:t>
      </w:r>
      <w:r w:rsidR="007A42FE" w:rsidRPr="009B0077">
        <w:rPr>
          <w:rFonts w:asciiTheme="minorHAnsi" w:eastAsia="MS Mincho" w:hAnsiTheme="minorHAnsi" w:cstheme="minorHAnsi"/>
          <w:sz w:val="26"/>
          <w:szCs w:val="26"/>
        </w:rPr>
        <w:t xml:space="preserve"> </w:t>
      </w:r>
      <w:r w:rsidR="0009602D" w:rsidRPr="009B0077">
        <w:rPr>
          <w:rFonts w:asciiTheme="minorHAnsi" w:eastAsia="MS Mincho" w:hAnsiTheme="minorHAnsi" w:cstheme="minorHAnsi"/>
          <w:sz w:val="26"/>
          <w:szCs w:val="26"/>
        </w:rPr>
        <w:t xml:space="preserve"> octo</w:t>
      </w:r>
      <w:r w:rsidR="006972A4" w:rsidRPr="009B0077">
        <w:rPr>
          <w:rFonts w:asciiTheme="minorHAnsi" w:eastAsia="MS Mincho" w:hAnsiTheme="minorHAnsi" w:cstheme="minorHAnsi"/>
          <w:sz w:val="26"/>
          <w:szCs w:val="26"/>
        </w:rPr>
        <w:t>mbrie</w:t>
      </w:r>
      <w:r w:rsidR="007A42FE" w:rsidRPr="009B0077">
        <w:rPr>
          <w:rFonts w:asciiTheme="minorHAnsi" w:eastAsia="MS Mincho" w:hAnsiTheme="minorHAnsi" w:cstheme="minorHAnsi"/>
          <w:sz w:val="26"/>
          <w:szCs w:val="26"/>
        </w:rPr>
        <w:t xml:space="preserve"> </w:t>
      </w:r>
      <w:r w:rsidRPr="009B0077">
        <w:rPr>
          <w:rFonts w:asciiTheme="minorHAnsi" w:eastAsia="MS Mincho" w:hAnsiTheme="minorHAnsi" w:cstheme="minorHAnsi"/>
          <w:sz w:val="26"/>
          <w:szCs w:val="26"/>
        </w:rPr>
        <w:t>202</w:t>
      </w:r>
      <w:r w:rsidRPr="009B0077">
        <w:rPr>
          <w:rFonts w:asciiTheme="minorHAnsi" w:eastAsia="MS Mincho" w:hAnsiTheme="minorHAnsi" w:cstheme="minorHAnsi"/>
          <w:sz w:val="26"/>
          <w:szCs w:val="26"/>
          <w:lang w:val="en-GB"/>
        </w:rPr>
        <w:t>0</w:t>
      </w:r>
      <w:r w:rsidRPr="009B0077">
        <w:rPr>
          <w:rFonts w:asciiTheme="minorHAnsi" w:eastAsia="MS Mincho" w:hAnsiTheme="minorHAnsi" w:cstheme="minorHAnsi"/>
          <w:sz w:val="26"/>
          <w:szCs w:val="26"/>
        </w:rPr>
        <w:t xml:space="preserve">, cu număr de înregistrare  nr. </w:t>
      </w:r>
      <w:r w:rsidR="006972A4" w:rsidRPr="009B0077">
        <w:rPr>
          <w:rFonts w:asciiTheme="minorHAnsi" w:eastAsia="MS Mincho" w:hAnsiTheme="minorHAnsi" w:cstheme="minorHAnsi"/>
          <w:sz w:val="26"/>
          <w:szCs w:val="26"/>
        </w:rPr>
        <w:t xml:space="preserve">      </w:t>
      </w:r>
      <w:r w:rsidR="0009602D" w:rsidRPr="009B0077">
        <w:rPr>
          <w:rFonts w:asciiTheme="minorHAnsi" w:eastAsia="MS Mincho" w:hAnsiTheme="minorHAnsi" w:cstheme="minorHAnsi"/>
          <w:sz w:val="26"/>
          <w:szCs w:val="26"/>
        </w:rPr>
        <w:t xml:space="preserve">  </w:t>
      </w:r>
      <w:r w:rsidR="006972A4" w:rsidRPr="009B0077">
        <w:rPr>
          <w:rFonts w:asciiTheme="minorHAnsi" w:eastAsia="MS Mincho" w:hAnsiTheme="minorHAnsi" w:cstheme="minorHAnsi"/>
          <w:sz w:val="26"/>
          <w:szCs w:val="26"/>
        </w:rPr>
        <w:t xml:space="preserve"> </w:t>
      </w:r>
      <w:r w:rsidR="00E96288" w:rsidRPr="009B0077">
        <w:rPr>
          <w:rFonts w:asciiTheme="minorHAnsi" w:eastAsia="MS Mincho" w:hAnsiTheme="minorHAnsi" w:cstheme="minorHAnsi"/>
          <w:sz w:val="26"/>
          <w:szCs w:val="26"/>
        </w:rPr>
        <w:t xml:space="preserve"> </w:t>
      </w:r>
      <w:r w:rsidRPr="009B0077">
        <w:rPr>
          <w:rFonts w:asciiTheme="minorHAnsi" w:eastAsia="MS Mincho" w:hAnsiTheme="minorHAnsi" w:cstheme="minorHAnsi"/>
          <w:sz w:val="26"/>
          <w:szCs w:val="26"/>
        </w:rPr>
        <w:t>/</w:t>
      </w:r>
      <w:r w:rsidR="000606E1" w:rsidRPr="009B0077">
        <w:rPr>
          <w:rFonts w:asciiTheme="minorHAnsi" w:eastAsia="MS Mincho" w:hAnsiTheme="minorHAnsi" w:cstheme="minorHAnsi"/>
          <w:sz w:val="26"/>
          <w:szCs w:val="26"/>
        </w:rPr>
        <w:t xml:space="preserve"> </w:t>
      </w:r>
      <w:r w:rsidR="00E85759" w:rsidRPr="009B0077">
        <w:rPr>
          <w:rFonts w:asciiTheme="minorHAnsi" w:eastAsia="MS Mincho" w:hAnsiTheme="minorHAnsi" w:cstheme="minorHAnsi"/>
          <w:sz w:val="26"/>
          <w:szCs w:val="26"/>
        </w:rPr>
        <w:t>2020</w:t>
      </w:r>
      <w:r w:rsidRPr="009B0077">
        <w:rPr>
          <w:rFonts w:asciiTheme="minorHAnsi" w:eastAsia="MS Mincho" w:hAnsiTheme="minorHAnsi" w:cstheme="minorHAnsi"/>
          <w:sz w:val="26"/>
          <w:szCs w:val="26"/>
        </w:rPr>
        <w:t xml:space="preserve">  face parte integrantă din prezentul Proces-verbal.</w:t>
      </w:r>
    </w:p>
    <w:p w:rsidR="007A42FE" w:rsidRPr="009B0077" w:rsidRDefault="007A42FE" w:rsidP="0009602D">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9B0077" w:rsidRDefault="0045059F" w:rsidP="0009602D">
      <w:pPr>
        <w:suppressAutoHyphens/>
        <w:autoSpaceDN w:val="0"/>
        <w:spacing w:after="0" w:line="240" w:lineRule="auto"/>
        <w:jc w:val="center"/>
        <w:textAlignment w:val="baseline"/>
        <w:rPr>
          <w:rFonts w:asciiTheme="minorHAnsi" w:eastAsia="MS Mincho" w:hAnsiTheme="minorHAnsi" w:cstheme="minorHAnsi"/>
          <w:sz w:val="26"/>
          <w:szCs w:val="26"/>
        </w:rPr>
      </w:pPr>
      <w:r w:rsidRPr="009B0077">
        <w:rPr>
          <w:rFonts w:asciiTheme="minorHAnsi" w:eastAsia="MS Mincho" w:hAnsiTheme="minorHAnsi" w:cstheme="minorHAnsi"/>
          <w:sz w:val="26"/>
          <w:szCs w:val="26"/>
        </w:rPr>
        <w:t>Drept pentru care s-a încheiat prezentul Proces-verbal.</w:t>
      </w:r>
    </w:p>
    <w:p w:rsidR="007A42FE" w:rsidRPr="009B0077" w:rsidRDefault="007A42FE" w:rsidP="0009602D">
      <w:pPr>
        <w:suppressAutoHyphens/>
        <w:autoSpaceDN w:val="0"/>
        <w:spacing w:after="0" w:line="240" w:lineRule="auto"/>
        <w:contextualSpacing/>
        <w:jc w:val="center"/>
        <w:textAlignment w:val="baseline"/>
        <w:rPr>
          <w:rFonts w:asciiTheme="minorHAnsi" w:eastAsia="MS Mincho" w:hAnsiTheme="minorHAnsi" w:cstheme="minorHAnsi"/>
          <w:sz w:val="26"/>
          <w:szCs w:val="26"/>
        </w:rPr>
      </w:pPr>
    </w:p>
    <w:p w:rsidR="0045059F" w:rsidRPr="009B0077" w:rsidRDefault="0045059F" w:rsidP="0009602D">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9B0077">
        <w:rPr>
          <w:rFonts w:asciiTheme="minorHAnsi" w:eastAsia="MS Mincho" w:hAnsiTheme="minorHAnsi" w:cstheme="minorHAnsi"/>
          <w:b/>
          <w:sz w:val="26"/>
          <w:szCs w:val="26"/>
        </w:rPr>
        <w:t xml:space="preserve">Miercurea Ciuc, </w:t>
      </w:r>
      <w:r w:rsidR="006972A4" w:rsidRPr="009B0077">
        <w:rPr>
          <w:rFonts w:asciiTheme="minorHAnsi" w:eastAsia="MS Mincho" w:hAnsiTheme="minorHAnsi" w:cstheme="minorHAnsi"/>
          <w:b/>
          <w:sz w:val="26"/>
          <w:szCs w:val="26"/>
        </w:rPr>
        <w:t xml:space="preserve"> </w:t>
      </w:r>
      <w:r w:rsidR="00C356A1">
        <w:rPr>
          <w:rFonts w:asciiTheme="minorHAnsi" w:eastAsia="MS Mincho" w:hAnsiTheme="minorHAnsi" w:cstheme="minorHAnsi"/>
          <w:b/>
          <w:sz w:val="26"/>
          <w:szCs w:val="26"/>
        </w:rPr>
        <w:t>20</w:t>
      </w:r>
      <w:r w:rsidR="00BA52C4" w:rsidRPr="009B0077">
        <w:rPr>
          <w:rFonts w:asciiTheme="minorHAnsi" w:eastAsia="MS Mincho" w:hAnsiTheme="minorHAnsi" w:cstheme="minorHAnsi"/>
          <w:b/>
          <w:sz w:val="26"/>
          <w:szCs w:val="26"/>
        </w:rPr>
        <w:t xml:space="preserve"> </w:t>
      </w:r>
      <w:r w:rsidR="0009602D" w:rsidRPr="009B0077">
        <w:rPr>
          <w:rFonts w:asciiTheme="minorHAnsi" w:eastAsia="MS Mincho" w:hAnsiTheme="minorHAnsi" w:cstheme="minorHAnsi"/>
          <w:b/>
          <w:sz w:val="26"/>
          <w:szCs w:val="26"/>
        </w:rPr>
        <w:t>octo</w:t>
      </w:r>
      <w:r w:rsidR="00BA52C4" w:rsidRPr="009B0077">
        <w:rPr>
          <w:rFonts w:asciiTheme="minorHAnsi" w:eastAsia="MS Mincho" w:hAnsiTheme="minorHAnsi" w:cstheme="minorHAnsi"/>
          <w:b/>
          <w:sz w:val="26"/>
          <w:szCs w:val="26"/>
        </w:rPr>
        <w:t>mbrie</w:t>
      </w:r>
      <w:r w:rsidRPr="009B0077">
        <w:rPr>
          <w:rFonts w:asciiTheme="minorHAnsi" w:eastAsia="MS Mincho" w:hAnsiTheme="minorHAnsi" w:cstheme="minorHAnsi"/>
          <w:b/>
          <w:sz w:val="26"/>
          <w:szCs w:val="26"/>
        </w:rPr>
        <w:t xml:space="preserve"> 2020</w:t>
      </w:r>
    </w:p>
    <w:p w:rsidR="0045059F" w:rsidRPr="009B0077" w:rsidRDefault="0045059F" w:rsidP="0009602D">
      <w:pPr>
        <w:suppressAutoHyphens/>
        <w:autoSpaceDN w:val="0"/>
        <w:spacing w:after="0" w:line="240" w:lineRule="auto"/>
        <w:jc w:val="center"/>
        <w:textAlignment w:val="baseline"/>
        <w:rPr>
          <w:rFonts w:asciiTheme="minorHAnsi" w:eastAsia="MS Mincho" w:hAnsiTheme="minorHAnsi" w:cstheme="minorHAnsi"/>
          <w:b/>
          <w:sz w:val="26"/>
          <w:szCs w:val="26"/>
        </w:rPr>
      </w:pPr>
    </w:p>
    <w:p w:rsidR="007A42FE" w:rsidRPr="009B0077" w:rsidRDefault="007A42FE" w:rsidP="0009602D">
      <w:pPr>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9B0077" w:rsidRDefault="0045059F" w:rsidP="0009602D">
      <w:pPr>
        <w:suppressAutoHyphens/>
        <w:autoSpaceDN w:val="0"/>
        <w:spacing w:after="0" w:line="240" w:lineRule="auto"/>
        <w:jc w:val="both"/>
        <w:textAlignment w:val="baseline"/>
        <w:rPr>
          <w:rFonts w:asciiTheme="minorHAnsi" w:eastAsia="MS Mincho" w:hAnsiTheme="minorHAnsi" w:cstheme="minorHAnsi"/>
          <w:b/>
          <w:sz w:val="26"/>
          <w:szCs w:val="26"/>
        </w:rPr>
      </w:pPr>
      <w:r w:rsidRPr="009B0077">
        <w:rPr>
          <w:rFonts w:asciiTheme="minorHAnsi" w:eastAsia="MS Mincho" w:hAnsiTheme="minorHAnsi" w:cstheme="minorHAnsi"/>
          <w:b/>
          <w:sz w:val="26"/>
          <w:szCs w:val="26"/>
        </w:rPr>
        <w:t>Președinte                                                                    Secretarul general al județului</w:t>
      </w:r>
    </w:p>
    <w:p w:rsidR="0045059F" w:rsidRPr="009B0077" w:rsidRDefault="0045059F" w:rsidP="0009602D">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roofErr w:type="spellStart"/>
      <w:r w:rsidRPr="009B0077">
        <w:rPr>
          <w:rFonts w:asciiTheme="minorHAnsi" w:eastAsia="MS Mincho" w:hAnsiTheme="minorHAnsi" w:cstheme="minorHAnsi"/>
          <w:b/>
          <w:sz w:val="26"/>
          <w:szCs w:val="26"/>
        </w:rPr>
        <w:t>Borboly</w:t>
      </w:r>
      <w:proofErr w:type="spellEnd"/>
      <w:r w:rsidRPr="009B0077">
        <w:rPr>
          <w:rFonts w:asciiTheme="minorHAnsi" w:eastAsia="MS Mincho" w:hAnsiTheme="minorHAnsi" w:cstheme="minorHAnsi"/>
          <w:b/>
          <w:sz w:val="26"/>
          <w:szCs w:val="26"/>
        </w:rPr>
        <w:t xml:space="preserve"> Csaba                                   </w:t>
      </w:r>
      <w:r w:rsidRPr="009B0077">
        <w:rPr>
          <w:rFonts w:asciiTheme="minorHAnsi" w:eastAsia="MS Mincho" w:hAnsiTheme="minorHAnsi" w:cstheme="minorHAnsi"/>
          <w:b/>
          <w:sz w:val="26"/>
          <w:szCs w:val="26"/>
        </w:rPr>
        <w:tab/>
      </w:r>
      <w:r w:rsidRPr="009B0077">
        <w:rPr>
          <w:rFonts w:asciiTheme="minorHAnsi" w:eastAsia="MS Mincho" w:hAnsiTheme="minorHAnsi" w:cstheme="minorHAnsi"/>
          <w:b/>
          <w:sz w:val="26"/>
          <w:szCs w:val="26"/>
          <w:lang w:val="hu-HU"/>
        </w:rPr>
        <w:t>Vágássy Alpár</w:t>
      </w:r>
    </w:p>
    <w:p w:rsidR="0045059F" w:rsidRPr="009B0077" w:rsidRDefault="0045059F" w:rsidP="0009602D">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
    <w:p w:rsidR="007A42FE" w:rsidRPr="009B0077" w:rsidRDefault="007A42FE" w:rsidP="0009602D">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
    <w:p w:rsidR="0045059F" w:rsidRPr="009B0077"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9B0077">
        <w:rPr>
          <w:rFonts w:asciiTheme="minorHAnsi" w:eastAsia="MS Mincho" w:hAnsiTheme="minorHAnsi" w:cstheme="minorHAnsi"/>
          <w:b/>
          <w:sz w:val="26"/>
          <w:szCs w:val="26"/>
        </w:rPr>
        <w:t>Director general</w:t>
      </w:r>
    </w:p>
    <w:p w:rsidR="0045059F" w:rsidRPr="009B0077"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r w:rsidRPr="009B0077">
        <w:rPr>
          <w:rFonts w:asciiTheme="minorHAnsi" w:eastAsia="MS Mincho" w:hAnsiTheme="minorHAnsi" w:cstheme="minorHAnsi"/>
          <w:b/>
          <w:sz w:val="26"/>
          <w:szCs w:val="26"/>
          <w:lang w:val="hu-HU"/>
        </w:rPr>
        <w:t>Antal Renáta – consilier juridic</w:t>
      </w:r>
    </w:p>
    <w:p w:rsidR="0045059F" w:rsidRPr="009B0077"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7A42FE" w:rsidRPr="009B0077" w:rsidRDefault="007A42FE"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7A42FE" w:rsidRPr="009B0077" w:rsidRDefault="007A42FE"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9B0077"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9B0077"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9B0077">
        <w:rPr>
          <w:rFonts w:asciiTheme="minorHAnsi" w:eastAsia="MS Mincho" w:hAnsiTheme="minorHAnsi" w:cstheme="minorHAnsi"/>
          <w:b/>
          <w:sz w:val="26"/>
          <w:szCs w:val="26"/>
        </w:rPr>
        <w:t>Coordonator compartiment</w:t>
      </w:r>
    </w:p>
    <w:p w:rsidR="0045059F" w:rsidRPr="009B0077"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9B0077">
        <w:rPr>
          <w:rFonts w:asciiTheme="minorHAnsi" w:eastAsia="MS Mincho" w:hAnsiTheme="minorHAnsi" w:cstheme="minorHAnsi"/>
          <w:b/>
          <w:sz w:val="26"/>
          <w:szCs w:val="26"/>
        </w:rPr>
        <w:t xml:space="preserve">Szabó Zsolt </w:t>
      </w:r>
      <w:proofErr w:type="spellStart"/>
      <w:r w:rsidRPr="009B0077">
        <w:rPr>
          <w:rFonts w:asciiTheme="minorHAnsi" w:eastAsia="MS Mincho" w:hAnsiTheme="minorHAnsi" w:cstheme="minorHAnsi"/>
          <w:b/>
          <w:sz w:val="26"/>
          <w:szCs w:val="26"/>
        </w:rPr>
        <w:t>Szilveszter</w:t>
      </w:r>
      <w:proofErr w:type="spellEnd"/>
    </w:p>
    <w:p w:rsidR="007A42FE" w:rsidRPr="009B0077" w:rsidRDefault="007A42FE" w:rsidP="0009602D">
      <w:pPr>
        <w:spacing w:after="0" w:line="240" w:lineRule="auto"/>
        <w:jc w:val="center"/>
        <w:rPr>
          <w:rStyle w:val="tlid-translation"/>
          <w:rFonts w:asciiTheme="minorHAnsi" w:hAnsiTheme="minorHAnsi" w:cstheme="minorHAnsi"/>
          <w:sz w:val="26"/>
          <w:szCs w:val="26"/>
        </w:rPr>
      </w:pPr>
    </w:p>
    <w:p w:rsidR="004B012A" w:rsidRPr="009B0077" w:rsidRDefault="004B012A" w:rsidP="0009602D">
      <w:pPr>
        <w:spacing w:after="0" w:line="240" w:lineRule="auto"/>
        <w:jc w:val="center"/>
        <w:rPr>
          <w:rStyle w:val="tlid-translation"/>
          <w:rFonts w:asciiTheme="minorHAnsi" w:hAnsiTheme="minorHAnsi" w:cstheme="minorHAnsi"/>
          <w:sz w:val="26"/>
          <w:szCs w:val="26"/>
        </w:rPr>
      </w:pPr>
    </w:p>
    <w:p w:rsidR="004B012A" w:rsidRPr="009B0077" w:rsidRDefault="004B012A" w:rsidP="0009602D">
      <w:pPr>
        <w:spacing w:after="0" w:line="240" w:lineRule="auto"/>
        <w:jc w:val="center"/>
        <w:rPr>
          <w:rStyle w:val="tlid-translation"/>
          <w:rFonts w:asciiTheme="minorHAnsi" w:hAnsiTheme="minorHAnsi" w:cstheme="minorHAnsi"/>
          <w:sz w:val="26"/>
          <w:szCs w:val="26"/>
        </w:rPr>
      </w:pPr>
    </w:p>
    <w:p w:rsidR="009D2FF6" w:rsidRPr="009B0077" w:rsidRDefault="009D2FF6" w:rsidP="0009602D">
      <w:pPr>
        <w:spacing w:after="0" w:line="240" w:lineRule="auto"/>
        <w:jc w:val="both"/>
        <w:rPr>
          <w:rStyle w:val="tlid-translation"/>
          <w:rFonts w:asciiTheme="minorHAnsi" w:hAnsiTheme="minorHAnsi" w:cstheme="minorHAnsi"/>
          <w:sz w:val="26"/>
          <w:szCs w:val="26"/>
        </w:rPr>
      </w:pPr>
      <w:r w:rsidRPr="009B0077">
        <w:rPr>
          <w:rStyle w:val="tlid-translation"/>
          <w:rFonts w:asciiTheme="minorHAnsi" w:hAnsiTheme="minorHAnsi" w:cstheme="minorHAnsi"/>
          <w:sz w:val="26"/>
          <w:szCs w:val="26"/>
        </w:rPr>
        <w:t>Întocmit,</w:t>
      </w:r>
    </w:p>
    <w:p w:rsidR="00444E73" w:rsidRPr="009B0077" w:rsidRDefault="00444E73" w:rsidP="0009602D">
      <w:pPr>
        <w:spacing w:after="0" w:line="240" w:lineRule="auto"/>
        <w:jc w:val="both"/>
        <w:rPr>
          <w:rStyle w:val="tlid-translation"/>
          <w:rFonts w:asciiTheme="minorHAnsi" w:hAnsiTheme="minorHAnsi" w:cstheme="minorHAnsi"/>
          <w:sz w:val="26"/>
          <w:szCs w:val="26"/>
        </w:rPr>
      </w:pPr>
      <w:r w:rsidRPr="009B0077">
        <w:rPr>
          <w:rStyle w:val="tlid-translation"/>
          <w:rFonts w:asciiTheme="minorHAnsi" w:hAnsiTheme="minorHAnsi" w:cstheme="minorHAnsi"/>
          <w:sz w:val="26"/>
          <w:szCs w:val="26"/>
        </w:rPr>
        <w:t xml:space="preserve">Kelemen </w:t>
      </w:r>
      <w:proofErr w:type="spellStart"/>
      <w:r w:rsidRPr="009B0077">
        <w:rPr>
          <w:rStyle w:val="tlid-translation"/>
          <w:rFonts w:asciiTheme="minorHAnsi" w:hAnsiTheme="minorHAnsi" w:cstheme="minorHAnsi"/>
          <w:sz w:val="26"/>
          <w:szCs w:val="26"/>
        </w:rPr>
        <w:t>Biborka</w:t>
      </w:r>
      <w:proofErr w:type="spellEnd"/>
    </w:p>
    <w:sectPr w:rsidR="00444E73" w:rsidRPr="009B007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49F" w:rsidRDefault="0061049F" w:rsidP="00C03E8C">
      <w:pPr>
        <w:spacing w:after="0" w:line="240" w:lineRule="auto"/>
      </w:pPr>
      <w:r>
        <w:separator/>
      </w:r>
    </w:p>
  </w:endnote>
  <w:endnote w:type="continuationSeparator" w:id="0">
    <w:p w:rsidR="0061049F" w:rsidRDefault="0061049F"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4050D0" w:rsidRDefault="004050D0">
        <w:pPr>
          <w:pStyle w:val="Footer"/>
          <w:jc w:val="center"/>
        </w:pPr>
        <w:r>
          <w:fldChar w:fldCharType="begin"/>
        </w:r>
        <w:r>
          <w:instrText xml:space="preserve"> PAGE   \* MERGEFORMAT </w:instrText>
        </w:r>
        <w:r>
          <w:fldChar w:fldCharType="separate"/>
        </w:r>
        <w:r w:rsidR="000A4A21">
          <w:rPr>
            <w:noProof/>
          </w:rPr>
          <w:t>2</w:t>
        </w:r>
        <w:r>
          <w:rPr>
            <w:noProof/>
          </w:rPr>
          <w:fldChar w:fldCharType="end"/>
        </w:r>
      </w:p>
    </w:sdtContent>
  </w:sdt>
  <w:p w:rsidR="004050D0" w:rsidRDefault="004050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49F" w:rsidRDefault="0061049F" w:rsidP="00C03E8C">
      <w:pPr>
        <w:spacing w:after="0" w:line="240" w:lineRule="auto"/>
      </w:pPr>
      <w:r>
        <w:separator/>
      </w:r>
    </w:p>
  </w:footnote>
  <w:footnote w:type="continuationSeparator" w:id="0">
    <w:p w:rsidR="0061049F" w:rsidRDefault="0061049F"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1DE472CF"/>
    <w:multiLevelType w:val="hybridMultilevel"/>
    <w:tmpl w:val="242E5D7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342D628E"/>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nsid w:val="348D54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404735F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46D52F6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8"/>
  </w:num>
  <w:num w:numId="6">
    <w:abstractNumId w:val="3"/>
  </w:num>
  <w:num w:numId="7">
    <w:abstractNumId w:val="6"/>
  </w:num>
  <w:num w:numId="8">
    <w:abstractNumId w:val="7"/>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5063"/>
    <w:rsid w:val="0000686E"/>
    <w:rsid w:val="000068B0"/>
    <w:rsid w:val="00014C2D"/>
    <w:rsid w:val="00020106"/>
    <w:rsid w:val="00023664"/>
    <w:rsid w:val="00024D40"/>
    <w:rsid w:val="0002679B"/>
    <w:rsid w:val="00034277"/>
    <w:rsid w:val="000355D4"/>
    <w:rsid w:val="00036FC4"/>
    <w:rsid w:val="00044BAD"/>
    <w:rsid w:val="00045D5C"/>
    <w:rsid w:val="00046319"/>
    <w:rsid w:val="00047CCF"/>
    <w:rsid w:val="00051E24"/>
    <w:rsid w:val="000540BE"/>
    <w:rsid w:val="000606E1"/>
    <w:rsid w:val="00063CF6"/>
    <w:rsid w:val="000645B5"/>
    <w:rsid w:val="000650BF"/>
    <w:rsid w:val="000670F3"/>
    <w:rsid w:val="00067178"/>
    <w:rsid w:val="000733D9"/>
    <w:rsid w:val="0007345C"/>
    <w:rsid w:val="00076E7B"/>
    <w:rsid w:val="00082439"/>
    <w:rsid w:val="00086A54"/>
    <w:rsid w:val="00090BD5"/>
    <w:rsid w:val="00095127"/>
    <w:rsid w:val="0009602D"/>
    <w:rsid w:val="000960D9"/>
    <w:rsid w:val="00096226"/>
    <w:rsid w:val="00097566"/>
    <w:rsid w:val="00097E74"/>
    <w:rsid w:val="000A005B"/>
    <w:rsid w:val="000A0C1C"/>
    <w:rsid w:val="000A4A21"/>
    <w:rsid w:val="000A7706"/>
    <w:rsid w:val="000A7FB1"/>
    <w:rsid w:val="000B16CE"/>
    <w:rsid w:val="000B1C6E"/>
    <w:rsid w:val="000B5449"/>
    <w:rsid w:val="000B5B90"/>
    <w:rsid w:val="000C3E33"/>
    <w:rsid w:val="000D1846"/>
    <w:rsid w:val="000D228B"/>
    <w:rsid w:val="000D3B93"/>
    <w:rsid w:val="000E13EF"/>
    <w:rsid w:val="000E1EF1"/>
    <w:rsid w:val="000E31CA"/>
    <w:rsid w:val="000E65D2"/>
    <w:rsid w:val="000F04F6"/>
    <w:rsid w:val="000F1C85"/>
    <w:rsid w:val="000F3562"/>
    <w:rsid w:val="000F55D4"/>
    <w:rsid w:val="000F65C5"/>
    <w:rsid w:val="000F7A06"/>
    <w:rsid w:val="00104CC6"/>
    <w:rsid w:val="00105A40"/>
    <w:rsid w:val="00105BCB"/>
    <w:rsid w:val="00105F8A"/>
    <w:rsid w:val="00110E07"/>
    <w:rsid w:val="00113E6A"/>
    <w:rsid w:val="001228F1"/>
    <w:rsid w:val="00127095"/>
    <w:rsid w:val="001346DC"/>
    <w:rsid w:val="00142D48"/>
    <w:rsid w:val="001440B6"/>
    <w:rsid w:val="00144987"/>
    <w:rsid w:val="00144ECC"/>
    <w:rsid w:val="00144F1D"/>
    <w:rsid w:val="00150B80"/>
    <w:rsid w:val="00153587"/>
    <w:rsid w:val="00154353"/>
    <w:rsid w:val="001560FA"/>
    <w:rsid w:val="001614DD"/>
    <w:rsid w:val="0016262F"/>
    <w:rsid w:val="00166DA0"/>
    <w:rsid w:val="001723E5"/>
    <w:rsid w:val="001758A6"/>
    <w:rsid w:val="0018212A"/>
    <w:rsid w:val="0018667F"/>
    <w:rsid w:val="00193F99"/>
    <w:rsid w:val="00194816"/>
    <w:rsid w:val="00194B35"/>
    <w:rsid w:val="00195480"/>
    <w:rsid w:val="00195909"/>
    <w:rsid w:val="001A1124"/>
    <w:rsid w:val="001B1BFC"/>
    <w:rsid w:val="001B1D80"/>
    <w:rsid w:val="001B24BD"/>
    <w:rsid w:val="001B2A8F"/>
    <w:rsid w:val="001B3987"/>
    <w:rsid w:val="001B58C3"/>
    <w:rsid w:val="001B764D"/>
    <w:rsid w:val="001C0BCF"/>
    <w:rsid w:val="001C7E93"/>
    <w:rsid w:val="001D0118"/>
    <w:rsid w:val="001D188D"/>
    <w:rsid w:val="001D3D94"/>
    <w:rsid w:val="001D3EC4"/>
    <w:rsid w:val="001D649C"/>
    <w:rsid w:val="001D6A27"/>
    <w:rsid w:val="001D6A58"/>
    <w:rsid w:val="001F01E5"/>
    <w:rsid w:val="001F2E8B"/>
    <w:rsid w:val="001F4088"/>
    <w:rsid w:val="001F4BAA"/>
    <w:rsid w:val="00200D90"/>
    <w:rsid w:val="00202750"/>
    <w:rsid w:val="0020313B"/>
    <w:rsid w:val="00204309"/>
    <w:rsid w:val="002052A7"/>
    <w:rsid w:val="00207618"/>
    <w:rsid w:val="002117C3"/>
    <w:rsid w:val="00211C2A"/>
    <w:rsid w:val="002166FB"/>
    <w:rsid w:val="00217B03"/>
    <w:rsid w:val="00222601"/>
    <w:rsid w:val="00222CAB"/>
    <w:rsid w:val="00223318"/>
    <w:rsid w:val="0023369D"/>
    <w:rsid w:val="00242C68"/>
    <w:rsid w:val="00245E59"/>
    <w:rsid w:val="00245FF5"/>
    <w:rsid w:val="002504E4"/>
    <w:rsid w:val="0025216F"/>
    <w:rsid w:val="002535B2"/>
    <w:rsid w:val="00254C49"/>
    <w:rsid w:val="00254DB5"/>
    <w:rsid w:val="00256D5B"/>
    <w:rsid w:val="00265B72"/>
    <w:rsid w:val="002666D5"/>
    <w:rsid w:val="00267932"/>
    <w:rsid w:val="00274C69"/>
    <w:rsid w:val="00283C6E"/>
    <w:rsid w:val="002842BD"/>
    <w:rsid w:val="00284C46"/>
    <w:rsid w:val="00285FCD"/>
    <w:rsid w:val="00287924"/>
    <w:rsid w:val="00290E1C"/>
    <w:rsid w:val="0029107A"/>
    <w:rsid w:val="00292CEA"/>
    <w:rsid w:val="002946AD"/>
    <w:rsid w:val="002A58AD"/>
    <w:rsid w:val="002A633D"/>
    <w:rsid w:val="002A7B11"/>
    <w:rsid w:val="002B0903"/>
    <w:rsid w:val="002B294F"/>
    <w:rsid w:val="002B3763"/>
    <w:rsid w:val="002B69FF"/>
    <w:rsid w:val="002C0697"/>
    <w:rsid w:val="002C5E5D"/>
    <w:rsid w:val="002C69EF"/>
    <w:rsid w:val="002D47F3"/>
    <w:rsid w:val="002D7CE2"/>
    <w:rsid w:val="002E01E6"/>
    <w:rsid w:val="002E2F20"/>
    <w:rsid w:val="002E4836"/>
    <w:rsid w:val="002E7668"/>
    <w:rsid w:val="002E7A17"/>
    <w:rsid w:val="002F2430"/>
    <w:rsid w:val="002F3D30"/>
    <w:rsid w:val="002F505D"/>
    <w:rsid w:val="002F5628"/>
    <w:rsid w:val="002F7254"/>
    <w:rsid w:val="002F75D8"/>
    <w:rsid w:val="00302C85"/>
    <w:rsid w:val="00303F2F"/>
    <w:rsid w:val="00305378"/>
    <w:rsid w:val="00305C91"/>
    <w:rsid w:val="00310F02"/>
    <w:rsid w:val="00313978"/>
    <w:rsid w:val="003143BC"/>
    <w:rsid w:val="0031704A"/>
    <w:rsid w:val="00321363"/>
    <w:rsid w:val="00332338"/>
    <w:rsid w:val="00334A60"/>
    <w:rsid w:val="00335697"/>
    <w:rsid w:val="00335A8B"/>
    <w:rsid w:val="00337E1C"/>
    <w:rsid w:val="00341EEF"/>
    <w:rsid w:val="00342FBE"/>
    <w:rsid w:val="00343DC5"/>
    <w:rsid w:val="003446B1"/>
    <w:rsid w:val="0034554C"/>
    <w:rsid w:val="00354FCA"/>
    <w:rsid w:val="0036228A"/>
    <w:rsid w:val="00371B65"/>
    <w:rsid w:val="00372260"/>
    <w:rsid w:val="00375F98"/>
    <w:rsid w:val="003773E5"/>
    <w:rsid w:val="00382B91"/>
    <w:rsid w:val="00383C30"/>
    <w:rsid w:val="003848BF"/>
    <w:rsid w:val="0038577F"/>
    <w:rsid w:val="00387221"/>
    <w:rsid w:val="003A1F57"/>
    <w:rsid w:val="003A3683"/>
    <w:rsid w:val="003A3D9A"/>
    <w:rsid w:val="003A57B5"/>
    <w:rsid w:val="003A6961"/>
    <w:rsid w:val="003A7C35"/>
    <w:rsid w:val="003B2CC5"/>
    <w:rsid w:val="003B4D4D"/>
    <w:rsid w:val="003B58B9"/>
    <w:rsid w:val="003B694D"/>
    <w:rsid w:val="003C00BA"/>
    <w:rsid w:val="003D09EE"/>
    <w:rsid w:val="003D0DBF"/>
    <w:rsid w:val="003D1711"/>
    <w:rsid w:val="003F1C1C"/>
    <w:rsid w:val="003F46DA"/>
    <w:rsid w:val="003F4A26"/>
    <w:rsid w:val="003F5246"/>
    <w:rsid w:val="003F5DE2"/>
    <w:rsid w:val="00402D6D"/>
    <w:rsid w:val="004050D0"/>
    <w:rsid w:val="00406B93"/>
    <w:rsid w:val="00410C1F"/>
    <w:rsid w:val="004114FF"/>
    <w:rsid w:val="00412E43"/>
    <w:rsid w:val="004150D5"/>
    <w:rsid w:val="00421ED9"/>
    <w:rsid w:val="0042238C"/>
    <w:rsid w:val="00426BB0"/>
    <w:rsid w:val="00430DEE"/>
    <w:rsid w:val="00431FD5"/>
    <w:rsid w:val="0043211B"/>
    <w:rsid w:val="00433761"/>
    <w:rsid w:val="00434EDD"/>
    <w:rsid w:val="00437239"/>
    <w:rsid w:val="00437B76"/>
    <w:rsid w:val="004438CC"/>
    <w:rsid w:val="00444E73"/>
    <w:rsid w:val="00445F78"/>
    <w:rsid w:val="0045059F"/>
    <w:rsid w:val="00452A79"/>
    <w:rsid w:val="00453403"/>
    <w:rsid w:val="004539EC"/>
    <w:rsid w:val="00455DCF"/>
    <w:rsid w:val="004560A2"/>
    <w:rsid w:val="0046010B"/>
    <w:rsid w:val="00462443"/>
    <w:rsid w:val="004737B4"/>
    <w:rsid w:val="00475123"/>
    <w:rsid w:val="0047762E"/>
    <w:rsid w:val="004806F5"/>
    <w:rsid w:val="00483AF4"/>
    <w:rsid w:val="00486E6F"/>
    <w:rsid w:val="00490498"/>
    <w:rsid w:val="00491A52"/>
    <w:rsid w:val="00491B64"/>
    <w:rsid w:val="00491CA9"/>
    <w:rsid w:val="00493A72"/>
    <w:rsid w:val="00493DA3"/>
    <w:rsid w:val="0049478C"/>
    <w:rsid w:val="00497B02"/>
    <w:rsid w:val="004A0DF7"/>
    <w:rsid w:val="004A3D1B"/>
    <w:rsid w:val="004A65EF"/>
    <w:rsid w:val="004B012A"/>
    <w:rsid w:val="004B1327"/>
    <w:rsid w:val="004B1C98"/>
    <w:rsid w:val="004B48F7"/>
    <w:rsid w:val="004C0EC3"/>
    <w:rsid w:val="004C300B"/>
    <w:rsid w:val="004C6CFB"/>
    <w:rsid w:val="004C7871"/>
    <w:rsid w:val="004D08C8"/>
    <w:rsid w:val="004D10A0"/>
    <w:rsid w:val="004D2BC5"/>
    <w:rsid w:val="004D5170"/>
    <w:rsid w:val="004E0B08"/>
    <w:rsid w:val="004E0B33"/>
    <w:rsid w:val="004E51E6"/>
    <w:rsid w:val="004E746C"/>
    <w:rsid w:val="004E7F6E"/>
    <w:rsid w:val="004F2141"/>
    <w:rsid w:val="00500BA7"/>
    <w:rsid w:val="00502A93"/>
    <w:rsid w:val="005036E1"/>
    <w:rsid w:val="00507A24"/>
    <w:rsid w:val="005134AB"/>
    <w:rsid w:val="0051499B"/>
    <w:rsid w:val="00514B14"/>
    <w:rsid w:val="00514DC3"/>
    <w:rsid w:val="0052123D"/>
    <w:rsid w:val="00521632"/>
    <w:rsid w:val="00522859"/>
    <w:rsid w:val="005237F4"/>
    <w:rsid w:val="00524132"/>
    <w:rsid w:val="00527575"/>
    <w:rsid w:val="0053490C"/>
    <w:rsid w:val="00540C6D"/>
    <w:rsid w:val="00541153"/>
    <w:rsid w:val="00541731"/>
    <w:rsid w:val="00547F0F"/>
    <w:rsid w:val="00551A3B"/>
    <w:rsid w:val="005542B5"/>
    <w:rsid w:val="00555C86"/>
    <w:rsid w:val="00560F9B"/>
    <w:rsid w:val="0056313F"/>
    <w:rsid w:val="00570076"/>
    <w:rsid w:val="00574B45"/>
    <w:rsid w:val="005765EA"/>
    <w:rsid w:val="0057719E"/>
    <w:rsid w:val="00577339"/>
    <w:rsid w:val="00577706"/>
    <w:rsid w:val="00581C02"/>
    <w:rsid w:val="00583E8C"/>
    <w:rsid w:val="00586096"/>
    <w:rsid w:val="00587656"/>
    <w:rsid w:val="005907BF"/>
    <w:rsid w:val="005927E6"/>
    <w:rsid w:val="0059531D"/>
    <w:rsid w:val="00597D0F"/>
    <w:rsid w:val="005A69A7"/>
    <w:rsid w:val="005A7885"/>
    <w:rsid w:val="005B05A3"/>
    <w:rsid w:val="005B74A4"/>
    <w:rsid w:val="005C5A66"/>
    <w:rsid w:val="005D191D"/>
    <w:rsid w:val="005D4C34"/>
    <w:rsid w:val="005D794C"/>
    <w:rsid w:val="005D7E6E"/>
    <w:rsid w:val="005E0545"/>
    <w:rsid w:val="005E641C"/>
    <w:rsid w:val="005F44F3"/>
    <w:rsid w:val="005F5040"/>
    <w:rsid w:val="005F5B22"/>
    <w:rsid w:val="005F6301"/>
    <w:rsid w:val="005F633F"/>
    <w:rsid w:val="0060431F"/>
    <w:rsid w:val="00607E69"/>
    <w:rsid w:val="0061049F"/>
    <w:rsid w:val="00617C91"/>
    <w:rsid w:val="00624AA4"/>
    <w:rsid w:val="00624CF1"/>
    <w:rsid w:val="006305CF"/>
    <w:rsid w:val="00630BB0"/>
    <w:rsid w:val="00631A5C"/>
    <w:rsid w:val="00632793"/>
    <w:rsid w:val="006347B6"/>
    <w:rsid w:val="006365C8"/>
    <w:rsid w:val="006367AF"/>
    <w:rsid w:val="00645EF9"/>
    <w:rsid w:val="00646E99"/>
    <w:rsid w:val="00647DBE"/>
    <w:rsid w:val="00655D6F"/>
    <w:rsid w:val="00660214"/>
    <w:rsid w:val="006614C5"/>
    <w:rsid w:val="006634B3"/>
    <w:rsid w:val="006658DB"/>
    <w:rsid w:val="006711C0"/>
    <w:rsid w:val="00677840"/>
    <w:rsid w:val="0068344D"/>
    <w:rsid w:val="006844F5"/>
    <w:rsid w:val="0068675C"/>
    <w:rsid w:val="00687807"/>
    <w:rsid w:val="006912C9"/>
    <w:rsid w:val="006937D3"/>
    <w:rsid w:val="006972A4"/>
    <w:rsid w:val="0069777C"/>
    <w:rsid w:val="006A0BBE"/>
    <w:rsid w:val="006A2009"/>
    <w:rsid w:val="006A4B85"/>
    <w:rsid w:val="006A4B99"/>
    <w:rsid w:val="006A5315"/>
    <w:rsid w:val="006A6F8C"/>
    <w:rsid w:val="006B1025"/>
    <w:rsid w:val="006B1672"/>
    <w:rsid w:val="006B1EDC"/>
    <w:rsid w:val="006B3EE7"/>
    <w:rsid w:val="006B5F30"/>
    <w:rsid w:val="006C0391"/>
    <w:rsid w:val="006C26E5"/>
    <w:rsid w:val="006C3027"/>
    <w:rsid w:val="006C306C"/>
    <w:rsid w:val="006D0E25"/>
    <w:rsid w:val="006D2ACD"/>
    <w:rsid w:val="006D6717"/>
    <w:rsid w:val="006D6A2E"/>
    <w:rsid w:val="006D7D8D"/>
    <w:rsid w:val="006E2E4E"/>
    <w:rsid w:val="006F5D64"/>
    <w:rsid w:val="006F76A7"/>
    <w:rsid w:val="006F7EAE"/>
    <w:rsid w:val="0070103B"/>
    <w:rsid w:val="007024EC"/>
    <w:rsid w:val="00704799"/>
    <w:rsid w:val="007059D9"/>
    <w:rsid w:val="007102A7"/>
    <w:rsid w:val="007207CD"/>
    <w:rsid w:val="00722B7A"/>
    <w:rsid w:val="0072306A"/>
    <w:rsid w:val="00724EB1"/>
    <w:rsid w:val="007250E6"/>
    <w:rsid w:val="007271F6"/>
    <w:rsid w:val="00733A84"/>
    <w:rsid w:val="00733BB5"/>
    <w:rsid w:val="00734AD6"/>
    <w:rsid w:val="0073574E"/>
    <w:rsid w:val="00736EEF"/>
    <w:rsid w:val="00740B6E"/>
    <w:rsid w:val="00743E2B"/>
    <w:rsid w:val="00747610"/>
    <w:rsid w:val="00752F26"/>
    <w:rsid w:val="007559F8"/>
    <w:rsid w:val="00757A69"/>
    <w:rsid w:val="007605F5"/>
    <w:rsid w:val="007607D8"/>
    <w:rsid w:val="007664C5"/>
    <w:rsid w:val="00773C66"/>
    <w:rsid w:val="0077525E"/>
    <w:rsid w:val="00780FD0"/>
    <w:rsid w:val="007848AB"/>
    <w:rsid w:val="00791381"/>
    <w:rsid w:val="007921D3"/>
    <w:rsid w:val="007939BE"/>
    <w:rsid w:val="007970D8"/>
    <w:rsid w:val="007975A8"/>
    <w:rsid w:val="007A004B"/>
    <w:rsid w:val="007A0D13"/>
    <w:rsid w:val="007A0DA1"/>
    <w:rsid w:val="007A42FE"/>
    <w:rsid w:val="007A4F80"/>
    <w:rsid w:val="007B07C3"/>
    <w:rsid w:val="007B0BE0"/>
    <w:rsid w:val="007B2A4A"/>
    <w:rsid w:val="007C0A36"/>
    <w:rsid w:val="007C1FCA"/>
    <w:rsid w:val="007C2E70"/>
    <w:rsid w:val="007C3A01"/>
    <w:rsid w:val="007C4C48"/>
    <w:rsid w:val="007C4CB7"/>
    <w:rsid w:val="007E3184"/>
    <w:rsid w:val="007E733F"/>
    <w:rsid w:val="007F01BE"/>
    <w:rsid w:val="007F0C2B"/>
    <w:rsid w:val="008077B5"/>
    <w:rsid w:val="00807C62"/>
    <w:rsid w:val="00823114"/>
    <w:rsid w:val="00824E6C"/>
    <w:rsid w:val="00841A5B"/>
    <w:rsid w:val="00850215"/>
    <w:rsid w:val="00851196"/>
    <w:rsid w:val="0085222A"/>
    <w:rsid w:val="00853C2A"/>
    <w:rsid w:val="0085746D"/>
    <w:rsid w:val="008648D1"/>
    <w:rsid w:val="00866D30"/>
    <w:rsid w:val="008716CF"/>
    <w:rsid w:val="00872E80"/>
    <w:rsid w:val="00873C25"/>
    <w:rsid w:val="008748DA"/>
    <w:rsid w:val="0087588E"/>
    <w:rsid w:val="00880A11"/>
    <w:rsid w:val="008822ED"/>
    <w:rsid w:val="0088308D"/>
    <w:rsid w:val="008906AF"/>
    <w:rsid w:val="00890779"/>
    <w:rsid w:val="00892A9A"/>
    <w:rsid w:val="008942CE"/>
    <w:rsid w:val="00897CB9"/>
    <w:rsid w:val="008A2EB1"/>
    <w:rsid w:val="008A2F09"/>
    <w:rsid w:val="008A38C4"/>
    <w:rsid w:val="008B084A"/>
    <w:rsid w:val="008B60CF"/>
    <w:rsid w:val="008C0F2E"/>
    <w:rsid w:val="008C45B0"/>
    <w:rsid w:val="008C5B70"/>
    <w:rsid w:val="008C7F38"/>
    <w:rsid w:val="008D0135"/>
    <w:rsid w:val="008D0C1A"/>
    <w:rsid w:val="008D7549"/>
    <w:rsid w:val="008E0375"/>
    <w:rsid w:val="008E3021"/>
    <w:rsid w:val="008F0171"/>
    <w:rsid w:val="008F07D0"/>
    <w:rsid w:val="008F30E5"/>
    <w:rsid w:val="00903CC6"/>
    <w:rsid w:val="00904071"/>
    <w:rsid w:val="00906CBA"/>
    <w:rsid w:val="0091267E"/>
    <w:rsid w:val="00915B26"/>
    <w:rsid w:val="00916521"/>
    <w:rsid w:val="0092212B"/>
    <w:rsid w:val="00922F50"/>
    <w:rsid w:val="00924926"/>
    <w:rsid w:val="009367E4"/>
    <w:rsid w:val="00947CB4"/>
    <w:rsid w:val="009516A5"/>
    <w:rsid w:val="009601C4"/>
    <w:rsid w:val="00963712"/>
    <w:rsid w:val="0096555F"/>
    <w:rsid w:val="00966CAC"/>
    <w:rsid w:val="009707C0"/>
    <w:rsid w:val="0097333B"/>
    <w:rsid w:val="00973A00"/>
    <w:rsid w:val="00982359"/>
    <w:rsid w:val="00982C01"/>
    <w:rsid w:val="00986EDC"/>
    <w:rsid w:val="009870B2"/>
    <w:rsid w:val="0098783E"/>
    <w:rsid w:val="00991D87"/>
    <w:rsid w:val="0099242D"/>
    <w:rsid w:val="00993C84"/>
    <w:rsid w:val="009976C6"/>
    <w:rsid w:val="009A065A"/>
    <w:rsid w:val="009A337E"/>
    <w:rsid w:val="009A41BD"/>
    <w:rsid w:val="009A4666"/>
    <w:rsid w:val="009A66D7"/>
    <w:rsid w:val="009A78C1"/>
    <w:rsid w:val="009B0077"/>
    <w:rsid w:val="009B3220"/>
    <w:rsid w:val="009B41C3"/>
    <w:rsid w:val="009B4902"/>
    <w:rsid w:val="009B500A"/>
    <w:rsid w:val="009B6665"/>
    <w:rsid w:val="009C0511"/>
    <w:rsid w:val="009C1AA5"/>
    <w:rsid w:val="009C7246"/>
    <w:rsid w:val="009D0925"/>
    <w:rsid w:val="009D0929"/>
    <w:rsid w:val="009D0B91"/>
    <w:rsid w:val="009D2BD0"/>
    <w:rsid w:val="009D2FF6"/>
    <w:rsid w:val="009D78F9"/>
    <w:rsid w:val="009E6F12"/>
    <w:rsid w:val="009E754F"/>
    <w:rsid w:val="009F1144"/>
    <w:rsid w:val="009F25CC"/>
    <w:rsid w:val="009F25F3"/>
    <w:rsid w:val="009F3F25"/>
    <w:rsid w:val="009F7706"/>
    <w:rsid w:val="00A037E0"/>
    <w:rsid w:val="00A03A84"/>
    <w:rsid w:val="00A0590B"/>
    <w:rsid w:val="00A06D3C"/>
    <w:rsid w:val="00A07BEC"/>
    <w:rsid w:val="00A12ABF"/>
    <w:rsid w:val="00A15049"/>
    <w:rsid w:val="00A15847"/>
    <w:rsid w:val="00A20126"/>
    <w:rsid w:val="00A215EA"/>
    <w:rsid w:val="00A2179E"/>
    <w:rsid w:val="00A2425F"/>
    <w:rsid w:val="00A2567D"/>
    <w:rsid w:val="00A270DB"/>
    <w:rsid w:val="00A330B1"/>
    <w:rsid w:val="00A34DFE"/>
    <w:rsid w:val="00A37696"/>
    <w:rsid w:val="00A40E91"/>
    <w:rsid w:val="00A41A9A"/>
    <w:rsid w:val="00A4202B"/>
    <w:rsid w:val="00A511B3"/>
    <w:rsid w:val="00A51839"/>
    <w:rsid w:val="00A5184A"/>
    <w:rsid w:val="00A53A86"/>
    <w:rsid w:val="00A608FB"/>
    <w:rsid w:val="00A630F9"/>
    <w:rsid w:val="00A649F1"/>
    <w:rsid w:val="00A65B6F"/>
    <w:rsid w:val="00A6618F"/>
    <w:rsid w:val="00A763ED"/>
    <w:rsid w:val="00A764A2"/>
    <w:rsid w:val="00A80F0C"/>
    <w:rsid w:val="00A8184D"/>
    <w:rsid w:val="00A8206E"/>
    <w:rsid w:val="00A82A34"/>
    <w:rsid w:val="00A84242"/>
    <w:rsid w:val="00A91192"/>
    <w:rsid w:val="00A96F01"/>
    <w:rsid w:val="00A97E9C"/>
    <w:rsid w:val="00AA2127"/>
    <w:rsid w:val="00AA42EB"/>
    <w:rsid w:val="00AA58EC"/>
    <w:rsid w:val="00AA790D"/>
    <w:rsid w:val="00AA7F5E"/>
    <w:rsid w:val="00AB1660"/>
    <w:rsid w:val="00AB656E"/>
    <w:rsid w:val="00AC07E7"/>
    <w:rsid w:val="00AC0A58"/>
    <w:rsid w:val="00AC23AC"/>
    <w:rsid w:val="00AC2EFE"/>
    <w:rsid w:val="00AC4488"/>
    <w:rsid w:val="00AC7236"/>
    <w:rsid w:val="00AD1DE6"/>
    <w:rsid w:val="00AD451A"/>
    <w:rsid w:val="00AE027A"/>
    <w:rsid w:val="00AE112B"/>
    <w:rsid w:val="00AE23BE"/>
    <w:rsid w:val="00AE2EB6"/>
    <w:rsid w:val="00AF3940"/>
    <w:rsid w:val="00AF7A1E"/>
    <w:rsid w:val="00B03B3A"/>
    <w:rsid w:val="00B04916"/>
    <w:rsid w:val="00B070A9"/>
    <w:rsid w:val="00B078FD"/>
    <w:rsid w:val="00B1366D"/>
    <w:rsid w:val="00B25362"/>
    <w:rsid w:val="00B267B5"/>
    <w:rsid w:val="00B34971"/>
    <w:rsid w:val="00B36D94"/>
    <w:rsid w:val="00B37B88"/>
    <w:rsid w:val="00B412CD"/>
    <w:rsid w:val="00B43001"/>
    <w:rsid w:val="00B433D9"/>
    <w:rsid w:val="00B45067"/>
    <w:rsid w:val="00B4668D"/>
    <w:rsid w:val="00B53A86"/>
    <w:rsid w:val="00B5552F"/>
    <w:rsid w:val="00B645FB"/>
    <w:rsid w:val="00B6631E"/>
    <w:rsid w:val="00B66509"/>
    <w:rsid w:val="00B676DB"/>
    <w:rsid w:val="00B70674"/>
    <w:rsid w:val="00B706C0"/>
    <w:rsid w:val="00B71806"/>
    <w:rsid w:val="00B71FE2"/>
    <w:rsid w:val="00B721F7"/>
    <w:rsid w:val="00B7268C"/>
    <w:rsid w:val="00B72691"/>
    <w:rsid w:val="00B73747"/>
    <w:rsid w:val="00B75625"/>
    <w:rsid w:val="00B77007"/>
    <w:rsid w:val="00B7765C"/>
    <w:rsid w:val="00B8730D"/>
    <w:rsid w:val="00B8781D"/>
    <w:rsid w:val="00B90D99"/>
    <w:rsid w:val="00B91909"/>
    <w:rsid w:val="00B91C3F"/>
    <w:rsid w:val="00B928B2"/>
    <w:rsid w:val="00B930AB"/>
    <w:rsid w:val="00B96E64"/>
    <w:rsid w:val="00B972E2"/>
    <w:rsid w:val="00BA3678"/>
    <w:rsid w:val="00BA52C4"/>
    <w:rsid w:val="00BA685A"/>
    <w:rsid w:val="00BA6D0C"/>
    <w:rsid w:val="00BA7814"/>
    <w:rsid w:val="00BB1E64"/>
    <w:rsid w:val="00BC13F0"/>
    <w:rsid w:val="00BC79DE"/>
    <w:rsid w:val="00BD76D5"/>
    <w:rsid w:val="00BE2581"/>
    <w:rsid w:val="00BE2732"/>
    <w:rsid w:val="00BE776B"/>
    <w:rsid w:val="00BF35C1"/>
    <w:rsid w:val="00BF6C39"/>
    <w:rsid w:val="00C01CC7"/>
    <w:rsid w:val="00C03255"/>
    <w:rsid w:val="00C03E8C"/>
    <w:rsid w:val="00C0715B"/>
    <w:rsid w:val="00C114FA"/>
    <w:rsid w:val="00C11D5D"/>
    <w:rsid w:val="00C13530"/>
    <w:rsid w:val="00C143B7"/>
    <w:rsid w:val="00C15992"/>
    <w:rsid w:val="00C2048C"/>
    <w:rsid w:val="00C24A5E"/>
    <w:rsid w:val="00C31CB8"/>
    <w:rsid w:val="00C356A1"/>
    <w:rsid w:val="00C367AA"/>
    <w:rsid w:val="00C37A1C"/>
    <w:rsid w:val="00C40DEE"/>
    <w:rsid w:val="00C4448F"/>
    <w:rsid w:val="00C44B6F"/>
    <w:rsid w:val="00C45644"/>
    <w:rsid w:val="00C45C17"/>
    <w:rsid w:val="00C53DBF"/>
    <w:rsid w:val="00C6029C"/>
    <w:rsid w:val="00C6173B"/>
    <w:rsid w:val="00C64587"/>
    <w:rsid w:val="00C70127"/>
    <w:rsid w:val="00C741FB"/>
    <w:rsid w:val="00C74789"/>
    <w:rsid w:val="00C803A6"/>
    <w:rsid w:val="00C84DFC"/>
    <w:rsid w:val="00C858E9"/>
    <w:rsid w:val="00C87BC1"/>
    <w:rsid w:val="00C9289F"/>
    <w:rsid w:val="00C93663"/>
    <w:rsid w:val="00C96430"/>
    <w:rsid w:val="00CA21A8"/>
    <w:rsid w:val="00CA25DD"/>
    <w:rsid w:val="00CA4113"/>
    <w:rsid w:val="00CA49A2"/>
    <w:rsid w:val="00CB0281"/>
    <w:rsid w:val="00CB0D50"/>
    <w:rsid w:val="00CB2C7C"/>
    <w:rsid w:val="00CB654F"/>
    <w:rsid w:val="00CC30F0"/>
    <w:rsid w:val="00CC556D"/>
    <w:rsid w:val="00CC5D1E"/>
    <w:rsid w:val="00CC5D4F"/>
    <w:rsid w:val="00CC6759"/>
    <w:rsid w:val="00CD1FD8"/>
    <w:rsid w:val="00CD7B08"/>
    <w:rsid w:val="00CE1E6E"/>
    <w:rsid w:val="00CE4B07"/>
    <w:rsid w:val="00CE4C17"/>
    <w:rsid w:val="00CE61F3"/>
    <w:rsid w:val="00CE64C5"/>
    <w:rsid w:val="00CE6D79"/>
    <w:rsid w:val="00CF169A"/>
    <w:rsid w:val="00CF2123"/>
    <w:rsid w:val="00CF38BF"/>
    <w:rsid w:val="00CF59C1"/>
    <w:rsid w:val="00D02456"/>
    <w:rsid w:val="00D04FFE"/>
    <w:rsid w:val="00D0667D"/>
    <w:rsid w:val="00D066E1"/>
    <w:rsid w:val="00D0758D"/>
    <w:rsid w:val="00D116CC"/>
    <w:rsid w:val="00D12B34"/>
    <w:rsid w:val="00D221D1"/>
    <w:rsid w:val="00D24928"/>
    <w:rsid w:val="00D3077B"/>
    <w:rsid w:val="00D33732"/>
    <w:rsid w:val="00D33F56"/>
    <w:rsid w:val="00D344E4"/>
    <w:rsid w:val="00D3697F"/>
    <w:rsid w:val="00D41DA7"/>
    <w:rsid w:val="00D4400F"/>
    <w:rsid w:val="00D44550"/>
    <w:rsid w:val="00D4627C"/>
    <w:rsid w:val="00D475C6"/>
    <w:rsid w:val="00D52ECC"/>
    <w:rsid w:val="00D63533"/>
    <w:rsid w:val="00D6407F"/>
    <w:rsid w:val="00D65A5E"/>
    <w:rsid w:val="00D66142"/>
    <w:rsid w:val="00D67F31"/>
    <w:rsid w:val="00D718BA"/>
    <w:rsid w:val="00D72EC0"/>
    <w:rsid w:val="00D76DDC"/>
    <w:rsid w:val="00D867A7"/>
    <w:rsid w:val="00D86DC6"/>
    <w:rsid w:val="00D9093F"/>
    <w:rsid w:val="00D91E63"/>
    <w:rsid w:val="00D928CB"/>
    <w:rsid w:val="00D96437"/>
    <w:rsid w:val="00DA2AD1"/>
    <w:rsid w:val="00DB3B7E"/>
    <w:rsid w:val="00DB412A"/>
    <w:rsid w:val="00DB427E"/>
    <w:rsid w:val="00DB5034"/>
    <w:rsid w:val="00DB548A"/>
    <w:rsid w:val="00DB5564"/>
    <w:rsid w:val="00DC211C"/>
    <w:rsid w:val="00DC642D"/>
    <w:rsid w:val="00DD1899"/>
    <w:rsid w:val="00DE20D4"/>
    <w:rsid w:val="00DE761B"/>
    <w:rsid w:val="00DF03F7"/>
    <w:rsid w:val="00DF33AF"/>
    <w:rsid w:val="00DF34C8"/>
    <w:rsid w:val="00E00002"/>
    <w:rsid w:val="00E004CA"/>
    <w:rsid w:val="00E01D45"/>
    <w:rsid w:val="00E02B56"/>
    <w:rsid w:val="00E0349E"/>
    <w:rsid w:val="00E052BC"/>
    <w:rsid w:val="00E1296C"/>
    <w:rsid w:val="00E14B4D"/>
    <w:rsid w:val="00E15C3A"/>
    <w:rsid w:val="00E16171"/>
    <w:rsid w:val="00E16A2B"/>
    <w:rsid w:val="00E16AFD"/>
    <w:rsid w:val="00E1733E"/>
    <w:rsid w:val="00E177D9"/>
    <w:rsid w:val="00E241FE"/>
    <w:rsid w:val="00E254CC"/>
    <w:rsid w:val="00E274FC"/>
    <w:rsid w:val="00E30B11"/>
    <w:rsid w:val="00E31905"/>
    <w:rsid w:val="00E32055"/>
    <w:rsid w:val="00E350FA"/>
    <w:rsid w:val="00E414E6"/>
    <w:rsid w:val="00E42C75"/>
    <w:rsid w:val="00E47386"/>
    <w:rsid w:val="00E50ACB"/>
    <w:rsid w:val="00E50C53"/>
    <w:rsid w:val="00E5715F"/>
    <w:rsid w:val="00E61393"/>
    <w:rsid w:val="00E630DB"/>
    <w:rsid w:val="00E705D2"/>
    <w:rsid w:val="00E73D8C"/>
    <w:rsid w:val="00E75D5C"/>
    <w:rsid w:val="00E83238"/>
    <w:rsid w:val="00E85759"/>
    <w:rsid w:val="00E9307B"/>
    <w:rsid w:val="00E93CDF"/>
    <w:rsid w:val="00E9511D"/>
    <w:rsid w:val="00E96288"/>
    <w:rsid w:val="00EB106F"/>
    <w:rsid w:val="00EB6598"/>
    <w:rsid w:val="00EC6AFA"/>
    <w:rsid w:val="00ED04C2"/>
    <w:rsid w:val="00ED3CA6"/>
    <w:rsid w:val="00ED67D0"/>
    <w:rsid w:val="00EE2EB4"/>
    <w:rsid w:val="00EE4CB5"/>
    <w:rsid w:val="00EE55A7"/>
    <w:rsid w:val="00EE7966"/>
    <w:rsid w:val="00EF3ECB"/>
    <w:rsid w:val="00EF7012"/>
    <w:rsid w:val="00F008C5"/>
    <w:rsid w:val="00F0245A"/>
    <w:rsid w:val="00F040FB"/>
    <w:rsid w:val="00F062D3"/>
    <w:rsid w:val="00F06A03"/>
    <w:rsid w:val="00F070F0"/>
    <w:rsid w:val="00F10CC1"/>
    <w:rsid w:val="00F234B7"/>
    <w:rsid w:val="00F25EBC"/>
    <w:rsid w:val="00F272CB"/>
    <w:rsid w:val="00F3481D"/>
    <w:rsid w:val="00F459F4"/>
    <w:rsid w:val="00F55CCC"/>
    <w:rsid w:val="00F5659F"/>
    <w:rsid w:val="00F6105C"/>
    <w:rsid w:val="00F64177"/>
    <w:rsid w:val="00F66F8E"/>
    <w:rsid w:val="00F6748D"/>
    <w:rsid w:val="00F67865"/>
    <w:rsid w:val="00F7019A"/>
    <w:rsid w:val="00F7038C"/>
    <w:rsid w:val="00F742A1"/>
    <w:rsid w:val="00F75AD3"/>
    <w:rsid w:val="00F76A42"/>
    <w:rsid w:val="00F77986"/>
    <w:rsid w:val="00F80561"/>
    <w:rsid w:val="00F80B8A"/>
    <w:rsid w:val="00F815B1"/>
    <w:rsid w:val="00F833E5"/>
    <w:rsid w:val="00F9254D"/>
    <w:rsid w:val="00F9267D"/>
    <w:rsid w:val="00F9325E"/>
    <w:rsid w:val="00F96C12"/>
    <w:rsid w:val="00FA0946"/>
    <w:rsid w:val="00FA0BCC"/>
    <w:rsid w:val="00FB0E33"/>
    <w:rsid w:val="00FC5ECD"/>
    <w:rsid w:val="00FD0A7E"/>
    <w:rsid w:val="00FD0B3F"/>
    <w:rsid w:val="00FD1E4B"/>
    <w:rsid w:val="00FD3174"/>
    <w:rsid w:val="00FD6870"/>
    <w:rsid w:val="00FD74D3"/>
    <w:rsid w:val="00FE00C0"/>
    <w:rsid w:val="00FE291D"/>
    <w:rsid w:val="00FE49EB"/>
    <w:rsid w:val="00FE6139"/>
    <w:rsid w:val="00FE742E"/>
    <w:rsid w:val="00FF0156"/>
    <w:rsid w:val="00FF0996"/>
    <w:rsid w:val="00FF2ACA"/>
    <w:rsid w:val="00FF3302"/>
    <w:rsid w:val="00FF33D2"/>
    <w:rsid w:val="00FF5DA6"/>
    <w:rsid w:val="00FF616A"/>
    <w:rsid w:val="00FF6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13908</TotalTime>
  <Pages>5</Pages>
  <Words>1449</Words>
  <Characters>8410</Characters>
  <Application>Microsoft Office Word</Application>
  <DocSecurity>0</DocSecurity>
  <Lines>70</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9840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Kelemen Biborka</cp:lastModifiedBy>
  <cp:revision>19</cp:revision>
  <cp:lastPrinted>2020-10-20T11:20:00Z</cp:lastPrinted>
  <dcterms:created xsi:type="dcterms:W3CDTF">2020-08-20T06:02:00Z</dcterms:created>
  <dcterms:modified xsi:type="dcterms:W3CDTF">2020-10-23T05:56:00Z</dcterms:modified>
</cp:coreProperties>
</file>